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3E" w:rsidRDefault="00440D3E" w:rsidP="00440D3E">
      <w:r>
        <w:t xml:space="preserve">           </w:t>
      </w:r>
      <w:r w:rsidR="00F24811" w:rsidRPr="00F24811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5.2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440D3E" w:rsidRDefault="00440D3E" w:rsidP="00440D3E"/>
    <w:p w:rsidR="00440D3E" w:rsidRPr="00322896" w:rsidRDefault="00440D3E" w:rsidP="00440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3E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 мая  2015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5</w:t>
      </w:r>
    </w:p>
    <w:p w:rsidR="00440D3E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440D3E" w:rsidRPr="00322896" w:rsidRDefault="00440D3E" w:rsidP="00440D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440D3E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440D3E" w:rsidRPr="00322896" w:rsidRDefault="00440D3E" w:rsidP="00440D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D3E" w:rsidRPr="00322896" w:rsidRDefault="00440D3E" w:rsidP="00440D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440D3E" w:rsidRDefault="00440D3E" w:rsidP="0044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D96FF6" w:rsidRDefault="00D96FF6"/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lastRenderedPageBreak/>
        <w:t>Иркутская область</w:t>
      </w: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Тулунский район</w:t>
      </w: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  <w:b/>
        </w:rPr>
      </w:pP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ДУМА  ЕДОГОНСКОГО  СЕЛЬСКОГО ПОСЕЛЕНИЯ</w:t>
      </w: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  <w:b/>
        </w:rPr>
      </w:pP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  <w:b/>
        </w:rPr>
      </w:pPr>
      <w:proofErr w:type="gramStart"/>
      <w:r w:rsidRPr="00A62AC7">
        <w:rPr>
          <w:rFonts w:ascii="Times New Roman" w:hAnsi="Times New Roman" w:cs="Times New Roman"/>
          <w:b/>
        </w:rPr>
        <w:t>Р</w:t>
      </w:r>
      <w:proofErr w:type="gramEnd"/>
      <w:r w:rsidRPr="00A62AC7">
        <w:rPr>
          <w:rFonts w:ascii="Times New Roman" w:hAnsi="Times New Roman" w:cs="Times New Roman"/>
          <w:b/>
        </w:rPr>
        <w:t xml:space="preserve"> Е Ш Е Н И Е</w:t>
      </w: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  <w:b/>
        </w:rPr>
      </w:pP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«31» марта 2015 г.                                                                                            №10</w:t>
      </w:r>
    </w:p>
    <w:p w:rsidR="00ED416F" w:rsidRPr="00A62AC7" w:rsidRDefault="00ED416F" w:rsidP="00A62AC7">
      <w:pPr>
        <w:pStyle w:val="af"/>
        <w:jc w:val="center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с. Едогон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О внесении изменений в решение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Думы Едогонского сельского поселения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от 26.12.2014 г. № 28 «О бюджете Едогонского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муниципального образования  на 2015 год и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на плановый период 2016 и 2017 годов»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  <w:b/>
        </w:rPr>
        <w:t>(с изменениями от 27.01.2015 г. № 1)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proofErr w:type="gramStart"/>
      <w:r w:rsidRPr="00A62AC7">
        <w:rPr>
          <w:rFonts w:ascii="Times New Roman" w:hAnsi="Times New Roman" w:cs="Times New Roman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 межбюджетных трансфертах и нормативах отчислений доходов в местные бюджеты», решением Думы Тулунского муниципального образования «О бюджете Тулунского муниципального образования на 2015 год и на плановый  период 2016 и 2017 годов», Положением о бюджетном процессе в Едогонском муниципальном образовании, статьями 33, 48</w:t>
      </w:r>
      <w:proofErr w:type="gramEnd"/>
      <w:r w:rsidRPr="00A62AC7">
        <w:rPr>
          <w:rFonts w:ascii="Times New Roman" w:hAnsi="Times New Roman" w:cs="Times New Roman"/>
        </w:rPr>
        <w:t xml:space="preserve"> Устава Едогонского муниципального образования, Дума Едогонского сельского поселения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          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proofErr w:type="gramStart"/>
      <w:r w:rsidRPr="00A62AC7">
        <w:rPr>
          <w:rFonts w:ascii="Times New Roman" w:hAnsi="Times New Roman" w:cs="Times New Roman"/>
        </w:rPr>
        <w:t>Р</w:t>
      </w:r>
      <w:proofErr w:type="gramEnd"/>
      <w:r w:rsidRPr="00A62AC7">
        <w:rPr>
          <w:rFonts w:ascii="Times New Roman" w:hAnsi="Times New Roman" w:cs="Times New Roman"/>
        </w:rPr>
        <w:t xml:space="preserve"> Е Ш И Л А :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Внести в решение Думы Едогонского сельского поселения от 26.12.2014г. № 28 «О бюджете Едогонского муниципального образования на 2015 год и на плановый период 2016 и 2017 годов» следующие изменения: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Пункт 1 изложить в следующей редакции: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     «Утвердить основные характеристики бюджета Едогонского муниципального образования на 2015 год: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общий объем доходов в сумме 5411,9 тыс. руб., в том числе безвозмездные поступления 4666,0 тыс. руб., из них межбюджетные трансферты из областного бюджета 3952,3 тыс. руб., из районного бюджета 713,7 тыс. руб.;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общий объем расходов в сумме 5595,2 тыс. руб.;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размер дефицита в сумме 183,3 тыс. руб. или 24,6 %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148,3 тыс. руб.»;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В пункте 14: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       в абзаце 1 цифры «1002,0» </w:t>
      </w:r>
      <w:proofErr w:type="gramStart"/>
      <w:r w:rsidRPr="00A62AC7">
        <w:rPr>
          <w:rFonts w:ascii="Times New Roman" w:hAnsi="Times New Roman" w:cs="Times New Roman"/>
        </w:rPr>
        <w:t>заменить на цифры</w:t>
      </w:r>
      <w:proofErr w:type="gramEnd"/>
      <w:r w:rsidRPr="00A62AC7">
        <w:rPr>
          <w:rFonts w:ascii="Times New Roman" w:hAnsi="Times New Roman" w:cs="Times New Roman"/>
        </w:rPr>
        <w:t xml:space="preserve"> «1093,8»,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       в абзаце 2 цифры «1002,0» </w:t>
      </w:r>
      <w:proofErr w:type="gramStart"/>
      <w:r w:rsidRPr="00A62AC7">
        <w:rPr>
          <w:rFonts w:ascii="Times New Roman" w:hAnsi="Times New Roman" w:cs="Times New Roman"/>
        </w:rPr>
        <w:t>заменить на цифры</w:t>
      </w:r>
      <w:proofErr w:type="gramEnd"/>
      <w:r w:rsidRPr="00A62AC7">
        <w:rPr>
          <w:rFonts w:ascii="Times New Roman" w:hAnsi="Times New Roman" w:cs="Times New Roman"/>
        </w:rPr>
        <w:t xml:space="preserve"> «1093,8»,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       в абзаце 3 цифры «1002,0» </w:t>
      </w:r>
      <w:proofErr w:type="gramStart"/>
      <w:r w:rsidRPr="00A62AC7">
        <w:rPr>
          <w:rFonts w:ascii="Times New Roman" w:hAnsi="Times New Roman" w:cs="Times New Roman"/>
        </w:rPr>
        <w:t>заменить на цифры</w:t>
      </w:r>
      <w:proofErr w:type="gramEnd"/>
      <w:r w:rsidRPr="00A62AC7">
        <w:rPr>
          <w:rFonts w:ascii="Times New Roman" w:hAnsi="Times New Roman" w:cs="Times New Roman"/>
        </w:rPr>
        <w:t xml:space="preserve"> «1093,8»;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В абзаце 1 пункта 20 цифры «737,0» </w:t>
      </w:r>
      <w:proofErr w:type="gramStart"/>
      <w:r w:rsidRPr="00A62AC7">
        <w:rPr>
          <w:rFonts w:ascii="Times New Roman" w:hAnsi="Times New Roman" w:cs="Times New Roman"/>
        </w:rPr>
        <w:t>заменить на цифры</w:t>
      </w:r>
      <w:proofErr w:type="gramEnd"/>
      <w:r w:rsidRPr="00A62AC7">
        <w:rPr>
          <w:rFonts w:ascii="Times New Roman" w:hAnsi="Times New Roman" w:cs="Times New Roman"/>
        </w:rPr>
        <w:t xml:space="preserve"> «745,0»;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</w:rPr>
      </w:pPr>
      <w:r w:rsidRPr="00A62AC7">
        <w:rPr>
          <w:rFonts w:ascii="Times New Roman" w:hAnsi="Times New Roman" w:cs="Times New Roman"/>
        </w:rPr>
        <w:t>Приложения 1, 5, 6, 7, 8, 9, 10, 11, 13, 14, 17 изложить в новой редакции (прилагаются);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Настоящее решение с приложениями опубликовать (обнародовать).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>Глава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  <w:r w:rsidRPr="00A62AC7">
        <w:rPr>
          <w:rFonts w:ascii="Times New Roman" w:hAnsi="Times New Roman" w:cs="Times New Roman"/>
        </w:rPr>
        <w:t xml:space="preserve">Едогонского сельского поселения                                      </w:t>
      </w:r>
      <w:r w:rsidRPr="00A62AC7">
        <w:rPr>
          <w:rFonts w:ascii="Times New Roman" w:hAnsi="Times New Roman" w:cs="Times New Roman"/>
        </w:rPr>
        <w:tab/>
        <w:t>Б.И. Мохун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</w:rPr>
      </w:pPr>
    </w:p>
    <w:p w:rsidR="00A62AC7" w:rsidRPr="00A62AC7" w:rsidRDefault="00A62AC7" w:rsidP="00ED416F">
      <w:pPr>
        <w:pStyle w:val="af"/>
        <w:rPr>
          <w:rFonts w:ascii="Times New Roman" w:hAnsi="Times New Roman" w:cs="Times New Roman"/>
        </w:rPr>
      </w:pPr>
    </w:p>
    <w:p w:rsidR="00A62AC7" w:rsidRPr="00A62AC7" w:rsidRDefault="00A62AC7" w:rsidP="00ED416F">
      <w:pPr>
        <w:pStyle w:val="af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877"/>
        <w:gridCol w:w="603"/>
        <w:gridCol w:w="408"/>
        <w:gridCol w:w="429"/>
        <w:gridCol w:w="844"/>
        <w:gridCol w:w="472"/>
        <w:gridCol w:w="904"/>
        <w:gridCol w:w="3034"/>
      </w:tblGrid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ook w:val="04A0"/>
            </w:tblPr>
            <w:tblGrid>
              <w:gridCol w:w="2741"/>
              <w:gridCol w:w="246"/>
              <w:gridCol w:w="269"/>
              <w:gridCol w:w="272"/>
              <w:gridCol w:w="1155"/>
              <w:gridCol w:w="4672"/>
            </w:tblGrid>
            <w:tr w:rsidR="00ED416F" w:rsidRPr="00A62AC7" w:rsidTr="00A62AC7">
              <w:trPr>
                <w:trHeight w:val="80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RANGE!A1:D48"/>
                  <w:bookmarkStart w:id="1" w:name="RANGE!A1:H96"/>
                  <w:bookmarkEnd w:id="0"/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Приложение № 2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решению Думы Едогонского              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</w:t>
                  </w:r>
                  <w:proofErr w:type="gramEnd"/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поселения "О внесении изменений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решение Думы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 поселения "О бюджете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 образования на 2015 год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на плановый период 2016 и 2017 годов"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                                     №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Приложение № 5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 решению Думы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 поселения "О бюджете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Едогонского муниципального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образования на 2015 год и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плановый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период 2016 и 2017 годов"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                                     №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15"/>
              </w:trPr>
              <w:tc>
                <w:tcPr>
                  <w:tcW w:w="11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765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РАСПРЕДЕЛЕНИЕ БЮДЖЕТНЫХ АССИГНОВАНИЙ ПО РАЗДЕЛАМ, ПОДРАЗДЕЛАМ  КЛАССИФИКАЦИИ РАСХОДОВ БЮДЖЕТОВ НА 2015 ГОД</w:t>
                  </w:r>
                </w:p>
              </w:tc>
            </w:tr>
            <w:tr w:rsidR="00ED416F" w:rsidRPr="00A62AC7" w:rsidTr="00A62AC7">
              <w:trPr>
                <w:trHeight w:val="210"/>
              </w:trPr>
              <w:tc>
                <w:tcPr>
                  <w:tcW w:w="244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тыс. руб.</w:t>
                  </w:r>
                </w:p>
              </w:tc>
            </w:tr>
            <w:tr w:rsidR="00ED416F" w:rsidRPr="00A62AC7" w:rsidTr="00A62AC7">
              <w:trPr>
                <w:trHeight w:val="464"/>
              </w:trPr>
              <w:tc>
                <w:tcPr>
                  <w:tcW w:w="11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0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5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ED416F" w:rsidRPr="00A62AC7" w:rsidTr="00A62AC7">
              <w:trPr>
                <w:trHeight w:val="464"/>
              </w:trPr>
              <w:tc>
                <w:tcPr>
                  <w:tcW w:w="11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330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2 136,2</w:t>
                  </w:r>
                </w:p>
              </w:tc>
            </w:tr>
            <w:tr w:rsidR="00ED416F" w:rsidRPr="00A62AC7" w:rsidTr="00A62AC7">
              <w:trPr>
                <w:trHeight w:val="64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A62AC7">
              <w:trPr>
                <w:trHeight w:val="103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1 444,8</w:t>
                  </w:r>
                </w:p>
              </w:tc>
            </w:tr>
            <w:tr w:rsidR="00ED416F" w:rsidRPr="00A62AC7" w:rsidTr="00A62AC7">
              <w:trPr>
                <w:trHeight w:val="31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A62AC7">
              <w:trPr>
                <w:trHeight w:val="31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81,2</w:t>
                  </w:r>
                </w:p>
              </w:tc>
            </w:tr>
            <w:tr w:rsidR="00ED416F" w:rsidRPr="00A62AC7" w:rsidTr="00A62AC7">
              <w:trPr>
                <w:trHeight w:val="34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81,2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427,7</w:t>
                  </w:r>
                </w:p>
              </w:tc>
            </w:tr>
            <w:tr w:rsidR="00ED416F" w:rsidRPr="00A62AC7" w:rsidTr="00A62AC7">
              <w:trPr>
                <w:trHeight w:val="28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406,5</w:t>
                  </w:r>
                </w:p>
              </w:tc>
            </w:tr>
            <w:tr w:rsidR="00ED416F" w:rsidRPr="00A62AC7" w:rsidTr="00A62AC7">
              <w:trPr>
                <w:trHeight w:val="31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21,2</w:t>
                  </w:r>
                </w:p>
              </w:tc>
            </w:tr>
            <w:tr w:rsidR="00ED416F" w:rsidRPr="00A62AC7" w:rsidTr="00A62AC7">
              <w:trPr>
                <w:trHeight w:val="31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91,6</w:t>
                  </w:r>
                </w:p>
              </w:tc>
            </w:tr>
            <w:tr w:rsidR="00ED416F" w:rsidRPr="00A62AC7" w:rsidTr="00A62AC7">
              <w:trPr>
                <w:trHeight w:val="34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ED416F" w:rsidRPr="00A62AC7" w:rsidTr="00A62AC7">
              <w:trPr>
                <w:trHeight w:val="34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86,6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1 670,0</w:t>
                  </w:r>
                </w:p>
              </w:tc>
            </w:tr>
            <w:tr w:rsidR="00ED416F" w:rsidRPr="00A62AC7" w:rsidTr="00A62AC7">
              <w:trPr>
                <w:trHeight w:val="34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1 670,0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93,7</w:t>
                  </w:r>
                </w:p>
              </w:tc>
            </w:tr>
            <w:tr w:rsidR="00ED416F" w:rsidRPr="00A62AC7" w:rsidTr="00A62AC7">
              <w:trPr>
                <w:trHeight w:val="28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93,7</w:t>
                  </w:r>
                </w:p>
              </w:tc>
            </w:tr>
            <w:tr w:rsidR="00ED416F" w:rsidRPr="00A62AC7" w:rsidTr="00A62AC7">
              <w:trPr>
                <w:trHeight w:val="690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A62AC7">
              <w:trPr>
                <w:trHeight w:val="34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Обслуживание внутреннего государственного  и муниципального долга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A62AC7">
              <w:trPr>
                <w:trHeight w:val="450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МЕЖБЮДЖЕТНЫЕ ТРАНСФЕРТЫ ОБЩЕГО ХАРАРКТЕРА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A62AC7">
              <w:trPr>
                <w:trHeight w:val="360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A62AC7">
              <w:trPr>
                <w:trHeight w:val="375"/>
              </w:trPr>
              <w:tc>
                <w:tcPr>
                  <w:tcW w:w="11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5 595,2</w:t>
                  </w:r>
                </w:p>
              </w:tc>
            </w:tr>
          </w:tbl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12990" w:type="dxa"/>
              <w:tblLook w:val="04A0"/>
            </w:tblPr>
            <w:tblGrid>
              <w:gridCol w:w="3845"/>
              <w:gridCol w:w="733"/>
              <w:gridCol w:w="733"/>
              <w:gridCol w:w="2022"/>
              <w:gridCol w:w="2022"/>
            </w:tblGrid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62AC7" w:rsidRDefault="00A62AC7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Приложение № 3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к решению Думы Едогонского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</w:t>
                  </w:r>
                  <w:proofErr w:type="gramEnd"/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поселения "О внесении изменений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решение Думы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 поселения "О бюджете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 образования на 2015 год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на плановый период 2016 и 2017 годов"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                                      №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Приложение № 6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 решению Думы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 поселения "О бюджете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C47073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</w:t>
                  </w:r>
                  <w:r w:rsidR="00ED416F" w:rsidRPr="00A62A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Едогонского муниципального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C47073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</w:t>
                  </w:r>
                  <w:r w:rsidR="00ED416F"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образования на 2015 год и  плановый период 2016 и 2017 годов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C47073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</w:t>
                  </w:r>
                  <w:r w:rsidR="00ED416F"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период 2016 и 2017 годов"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C47073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</w:t>
                  </w:r>
                  <w:r w:rsidR="00ED416F"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                                      №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660"/>
              </w:trPr>
              <w:tc>
                <w:tcPr>
                  <w:tcW w:w="129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РАСПРЕДЕЛЕНИЕ БЮДЖЕТНЫХ АССИГНОВАНИЙ ПО РАЗДЕЛАМ И ПОДРАЗДЕЛАМ КЛАССИФИКАЦИИ РАСХОДОВ БЮДЖЕТОВНА ПЛАНОВЫЙ ПЕРИОД 2016 и 2017 ГОДОВ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7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тыс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.р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уб.</w:t>
                  </w:r>
                </w:p>
              </w:tc>
            </w:tr>
            <w:tr w:rsidR="00ED416F" w:rsidRPr="00A62AC7" w:rsidTr="00A62AC7">
              <w:trPr>
                <w:trHeight w:val="464"/>
              </w:trPr>
              <w:tc>
                <w:tcPr>
                  <w:tcW w:w="5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2016 г.</w:t>
                  </w:r>
                </w:p>
              </w:tc>
              <w:tc>
                <w:tcPr>
                  <w:tcW w:w="2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2017 г.</w:t>
                  </w:r>
                </w:p>
              </w:tc>
            </w:tr>
            <w:tr w:rsidR="00ED416F" w:rsidRPr="00A62AC7" w:rsidTr="00A62AC7">
              <w:trPr>
                <w:trHeight w:val="464"/>
              </w:trPr>
              <w:tc>
                <w:tcPr>
                  <w:tcW w:w="5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1 125,3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1 095,8</w:t>
                  </w:r>
                </w:p>
              </w:tc>
            </w:tr>
            <w:tr w:rsidR="00ED416F" w:rsidRPr="00A62AC7" w:rsidTr="00A62AC7">
              <w:trPr>
                <w:trHeight w:val="450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A62AC7">
              <w:trPr>
                <w:trHeight w:val="67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433,9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389,4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15,0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82,3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78,6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82,3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78,6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374,6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374,6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2 387,5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2 486,2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2 387,5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2 486,2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78,7</w:t>
                  </w:r>
                </w:p>
              </w:tc>
            </w:tr>
            <w:tr w:rsidR="00ED416F" w:rsidRPr="00A62AC7" w:rsidTr="00A62AC7">
              <w:trPr>
                <w:trHeight w:val="450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A62AC7">
              <w:trPr>
                <w:trHeight w:val="450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Обслуживание внутреннего государственного  и муниципального долга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A62AC7">
              <w:trPr>
                <w:trHeight w:val="67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МЕЖБЮДЖЕТНЫЕ ТРАНСФЕРТЫ ОБЩЕГО ХАРАРКТЕРА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1 093,8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5 220,2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5 208,7</w:t>
                  </w:r>
                </w:p>
              </w:tc>
            </w:tr>
          </w:tbl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5000" w:type="pct"/>
              <w:tblLook w:val="04A0"/>
            </w:tblPr>
            <w:tblGrid>
              <w:gridCol w:w="2631"/>
              <w:gridCol w:w="367"/>
              <w:gridCol w:w="279"/>
              <w:gridCol w:w="222"/>
              <w:gridCol w:w="438"/>
              <w:gridCol w:w="344"/>
              <w:gridCol w:w="430"/>
              <w:gridCol w:w="714"/>
              <w:gridCol w:w="898"/>
              <w:gridCol w:w="3032"/>
            </w:tblGrid>
            <w:tr w:rsidR="00ED416F" w:rsidRPr="00A62AC7" w:rsidTr="00A62AC7">
              <w:trPr>
                <w:trHeight w:val="8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</w:t>
                  </w:r>
                  <w:bookmarkStart w:id="2" w:name="RANGE!A1:G96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Приложение № 4</w:t>
                  </w:r>
                  <w:bookmarkEnd w:id="2"/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к решению Думы Едогонского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</w:t>
                  </w:r>
                  <w:proofErr w:type="gramEnd"/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в решение Думы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сельского поселения "О бюджете Едогонского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муниципального образования на 2015 год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и на плановый период 2016 и 2017 годов"</w:t>
                  </w:r>
                </w:p>
              </w:tc>
            </w:tr>
            <w:tr w:rsidR="00ED416F" w:rsidRPr="00A62AC7" w:rsidTr="00A62AC7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от                                           №</w:t>
                  </w:r>
                </w:p>
              </w:tc>
            </w:tr>
            <w:tr w:rsidR="00ED416F" w:rsidRPr="00A62AC7" w:rsidTr="00FC1ED2">
              <w:trPr>
                <w:trHeight w:val="255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416F" w:rsidRPr="00A62AC7" w:rsidTr="00FC1ED2">
              <w:trPr>
                <w:trHeight w:val="255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Приложение № 7</w:t>
                  </w:r>
                </w:p>
              </w:tc>
            </w:tr>
            <w:tr w:rsidR="00ED416F" w:rsidRPr="00A62AC7" w:rsidTr="00FC1ED2">
              <w:trPr>
                <w:trHeight w:val="255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 решению Думы Едогонского</w:t>
                  </w:r>
                </w:p>
              </w:tc>
            </w:tr>
            <w:tr w:rsidR="00ED416F" w:rsidRPr="00A62AC7" w:rsidTr="00FC1ED2">
              <w:trPr>
                <w:trHeight w:val="255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 поселения "О бюджете</w:t>
                  </w:r>
                </w:p>
              </w:tc>
            </w:tr>
            <w:tr w:rsidR="00ED416F" w:rsidRPr="00A62AC7" w:rsidTr="00FC1ED2">
              <w:trPr>
                <w:trHeight w:val="255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Едогонского муниципального</w:t>
                  </w:r>
                </w:p>
              </w:tc>
            </w:tr>
            <w:tr w:rsidR="00ED416F" w:rsidRPr="00A62AC7" w:rsidTr="00FC1ED2">
              <w:trPr>
                <w:trHeight w:val="255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образования на 2015 год и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плановый</w:t>
                  </w:r>
                </w:p>
              </w:tc>
            </w:tr>
            <w:tr w:rsidR="00ED416F" w:rsidRPr="00A62AC7" w:rsidTr="00FC1ED2">
              <w:trPr>
                <w:trHeight w:val="255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период 2016 и 2017 годов"</w:t>
                  </w:r>
                </w:p>
              </w:tc>
            </w:tr>
            <w:tr w:rsidR="00ED416F" w:rsidRPr="00A62AC7" w:rsidTr="00A62AC7">
              <w:trPr>
                <w:trHeight w:val="24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                                          №</w:t>
                  </w:r>
                </w:p>
              </w:tc>
            </w:tr>
            <w:tr w:rsidR="00ED416F" w:rsidRPr="00A62AC7" w:rsidTr="00A62AC7">
              <w:trPr>
                <w:trHeight w:val="82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РАСПРЕДЕЛЕНИЕ БЮДЖЕТНЫХ АССИГНОВАНИЙ ПО РАЗДЕЛАМ, ПОДРАЗДЕЛАМ, ЦЕЛЕВЫМ СТАТЬЯМ И ГРУППАМ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ВИДОВ РАСХОДОВ КЛАССИФИКАЦИИ РАСХОДОВ БЮДЖЕТОВ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 2015 год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тыс. руб.</w:t>
                  </w:r>
                </w:p>
              </w:tc>
            </w:tr>
            <w:tr w:rsidR="00ED416F" w:rsidRPr="00A62AC7" w:rsidTr="00FC1ED2">
              <w:trPr>
                <w:trHeight w:val="464"/>
              </w:trPr>
              <w:tc>
                <w:tcPr>
                  <w:tcW w:w="14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34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79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6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ED416F" w:rsidRPr="00A62AC7" w:rsidTr="00FC1ED2">
              <w:trPr>
                <w:trHeight w:val="464"/>
              </w:trPr>
              <w:tc>
                <w:tcPr>
                  <w:tcW w:w="14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5 595,2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АДМИНИСТРАЦИЯ ЕДОГОНСКОГО СЕЛЬСКОГО ПОСЕЛЕНИЯ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5 595,2</w:t>
                  </w:r>
                </w:p>
              </w:tc>
            </w:tr>
            <w:tr w:rsidR="00ED416F" w:rsidRPr="00A62AC7" w:rsidTr="00FC1ED2">
              <w:trPr>
                <w:trHeight w:val="39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2 136,2</w:t>
                  </w:r>
                </w:p>
              </w:tc>
            </w:tr>
            <w:tr w:rsidR="00ED416F" w:rsidRPr="00A62AC7" w:rsidTr="00FC1ED2">
              <w:trPr>
                <w:trHeight w:val="6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FC1ED2">
              <w:trPr>
                <w:trHeight w:val="6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FC1ED2">
              <w:trPr>
                <w:trHeight w:val="97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FC1ED2">
              <w:trPr>
                <w:trHeight w:val="94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1 444,8</w:t>
                  </w:r>
                </w:p>
              </w:tc>
            </w:tr>
            <w:tr w:rsidR="00ED416F" w:rsidRPr="00A62AC7" w:rsidTr="00FC1ED2">
              <w:trPr>
                <w:trHeight w:val="6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1 394,8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1 394,8</w:t>
                  </w:r>
                </w:p>
              </w:tc>
            </w:tr>
            <w:tr w:rsidR="00ED416F" w:rsidRPr="00A62AC7" w:rsidTr="00FC1ED2">
              <w:trPr>
                <w:trHeight w:val="9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1 159,3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234,5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50,0</w:t>
                  </w:r>
                </w:p>
              </w:tc>
            </w:tr>
            <w:tr w:rsidR="00ED416F" w:rsidRPr="00A62AC7" w:rsidTr="00FC1ED2">
              <w:trPr>
                <w:trHeight w:val="69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"Повышение эффективности бюджетных расходов Тулунского муниципального района на 2014-2016 годы"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50,0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79.5.2030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50,0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71.7.0000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71.7.0000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FC1ED2">
              <w:trPr>
                <w:trHeight w:val="157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90.А.0600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FC1ED2">
              <w:trPr>
                <w:trHeight w:val="37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90.А.0600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81,2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81,2</w:t>
                  </w:r>
                </w:p>
              </w:tc>
            </w:tr>
            <w:tr w:rsidR="00ED416F" w:rsidRPr="00A62AC7" w:rsidTr="00FC1ED2">
              <w:trPr>
                <w:trHeight w:val="6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70.3.5118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81,2</w:t>
                  </w:r>
                </w:p>
              </w:tc>
            </w:tr>
            <w:tr w:rsidR="00ED416F" w:rsidRPr="00A62AC7" w:rsidTr="00FC1ED2">
              <w:trPr>
                <w:trHeight w:val="9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70.3.5118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76,9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70.3.5118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4,3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427,7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406,5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406,5</w:t>
                  </w:r>
                </w:p>
              </w:tc>
            </w:tr>
            <w:tr w:rsidR="00ED416F" w:rsidRPr="00A62AC7" w:rsidTr="00FC1ED2">
              <w:trPr>
                <w:trHeight w:val="15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79.5.2024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406,5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79.5.2024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406,5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21,2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Государственная кадастровая оценка земель населенных пунктов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74.0.2900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21,2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74.0.2900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21,2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91,6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ED416F" w:rsidRPr="00A62AC7" w:rsidTr="00FC1ED2">
              <w:trPr>
                <w:trHeight w:val="34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5,0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"Обеспечение населения питьевой водой"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79.5.2020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5,0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79.5.2020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5,0</w:t>
                  </w:r>
                </w:p>
              </w:tc>
            </w:tr>
            <w:tr w:rsidR="00ED416F" w:rsidRPr="00A62AC7" w:rsidTr="00FC1ED2">
              <w:trPr>
                <w:trHeight w:val="34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86,6</w:t>
                  </w:r>
                </w:p>
              </w:tc>
            </w:tr>
            <w:tr w:rsidR="00ED416F" w:rsidRPr="00A62AC7" w:rsidTr="00FC1ED2">
              <w:trPr>
                <w:trHeight w:val="39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86,6</w:t>
                  </w:r>
                </w:p>
              </w:tc>
            </w:tr>
            <w:tr w:rsidR="00ED416F" w:rsidRPr="00A62AC7" w:rsidTr="00FC1ED2">
              <w:trPr>
                <w:trHeight w:val="6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"Организация благоустройства территории поселения"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79.5.2033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86,6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79.5.2033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86,6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1 670,0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1 670,0</w:t>
                  </w:r>
                </w:p>
              </w:tc>
            </w:tr>
            <w:tr w:rsidR="00ED416F" w:rsidRPr="00A62AC7" w:rsidTr="00FC1ED2">
              <w:trPr>
                <w:trHeight w:val="6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1 130,9</w:t>
                  </w:r>
                </w:p>
              </w:tc>
            </w:tr>
            <w:tr w:rsidR="00ED416F" w:rsidRPr="00A62AC7" w:rsidTr="00FC1ED2">
              <w:trPr>
                <w:trHeight w:val="9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1 013,9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117,0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78.2.0000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382,6</w:t>
                  </w:r>
                </w:p>
              </w:tc>
            </w:tr>
            <w:tr w:rsidR="00ED416F" w:rsidRPr="00A62AC7" w:rsidTr="00FC1ED2">
              <w:trPr>
                <w:trHeight w:val="9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78.2.0000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382,6</w:t>
                  </w:r>
                </w:p>
              </w:tc>
            </w:tr>
            <w:tr w:rsidR="00ED416F" w:rsidRPr="00A62AC7" w:rsidTr="00FC1ED2">
              <w:trPr>
                <w:trHeight w:val="39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156,5</w:t>
                  </w:r>
                </w:p>
              </w:tc>
            </w:tr>
            <w:tr w:rsidR="00ED416F" w:rsidRPr="00A62AC7" w:rsidTr="00FC1ED2">
              <w:trPr>
                <w:trHeight w:val="67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"Повышение эффективности бюджетных расходов Тулунского муниципального района на 2014-2016 годы"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135,5</w:t>
                  </w:r>
                </w:p>
              </w:tc>
            </w:tr>
            <w:tr w:rsidR="00ED416F" w:rsidRPr="00A62AC7" w:rsidTr="00FC1ED2">
              <w:trPr>
                <w:trHeight w:val="67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79.5.2030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135,5</w:t>
                  </w:r>
                </w:p>
              </w:tc>
            </w:tr>
            <w:tr w:rsidR="00ED416F" w:rsidRPr="00A62AC7" w:rsidTr="00FC1ED2">
              <w:trPr>
                <w:trHeight w:val="6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"Повышение эффективности бюджетных расходов Тулунского муниципального района на 2014-2016 годы"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20,0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79.5.2030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ED416F" w:rsidRPr="00A62AC7" w:rsidTr="00FC1ED2">
              <w:trPr>
                <w:trHeight w:val="6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"Устойчивое развитие сельских территорий Тулунского муниципального района" на 2014-2020 годы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79.5.2049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79.5.2049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93,7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93,7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76.0.0000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93,7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Доплаты к пенсиям муниципальных служащих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76.0.2010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79,2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76.0.2010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79,2</w:t>
                  </w:r>
                </w:p>
              </w:tc>
            </w:tr>
            <w:tr w:rsidR="00ED416F" w:rsidRPr="00A62AC7" w:rsidTr="00FC1ED2">
              <w:trPr>
                <w:trHeight w:val="67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"Повышение эффективности бюджетных расходов Тулунского муниципального района на 2014-2016 годы"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76.0.2030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14,5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76.0.2030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14,5</w:t>
                  </w:r>
                </w:p>
              </w:tc>
            </w:tr>
            <w:tr w:rsidR="00ED416F" w:rsidRPr="00A62AC7" w:rsidTr="00FC1ED2">
              <w:trPr>
                <w:trHeight w:val="37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3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Обслуживание внутреннего государственного  и муниципального долга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63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36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71.6.0000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Обслуживание государственного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муниципального) долга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71.6.0000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FC1ED2">
              <w:trPr>
                <w:trHeight w:val="94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МЕЖБЮДЖЕТНЫЕ ТРАНСФЕРТЫ ОБЩЕГО ХАРАРКТЕРА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FC1ED2">
              <w:trPr>
                <w:trHeight w:val="315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70.0.0000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FC1ED2">
              <w:trPr>
                <w:trHeight w:val="15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70.3.0000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FC1ED2">
              <w:trPr>
                <w:trHeight w:val="300"/>
              </w:trPr>
              <w:tc>
                <w:tcPr>
                  <w:tcW w:w="1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70.3.0000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1 093,8</w:t>
                  </w:r>
                </w:p>
              </w:tc>
            </w:tr>
          </w:tbl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9355" w:type="dxa"/>
              <w:tblLook w:val="04A0"/>
            </w:tblPr>
            <w:tblGrid>
              <w:gridCol w:w="3968"/>
              <w:gridCol w:w="397"/>
              <w:gridCol w:w="455"/>
              <w:gridCol w:w="1453"/>
              <w:gridCol w:w="669"/>
              <w:gridCol w:w="1154"/>
              <w:gridCol w:w="1259"/>
            </w:tblGrid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C1ED2" w:rsidRDefault="00FC1ED2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D416F" w:rsidRPr="00A62AC7" w:rsidRDefault="00E76A94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r w:rsidR="00ED416F"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риложение № 5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к решению Думы Едогонского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</w:t>
                  </w:r>
                  <w:proofErr w:type="gramEnd"/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поселения "О внесении изменений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решение Думы Едогонского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 поселения "О бюджете Едогонского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 образования на 2015 год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на плановый период 2016 и 2017 годов"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                                           №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Приложение № 8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 решению Думы Едогонского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сельского поселения "О бюджете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Едогонского муниципального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образования на 2015 год и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плановый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период 2016 и 2017 годов"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                                           №</w:t>
                  </w:r>
                </w:p>
              </w:tc>
            </w:tr>
            <w:tr w:rsidR="00ED416F" w:rsidRPr="00A62AC7" w:rsidTr="00E76A94">
              <w:trPr>
                <w:trHeight w:val="660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   РАСПРЕДЕЛЕНИЕ БЮДЖЕТНЫХ АССИГНОВАНИЙ </w:t>
                  </w:r>
                </w:p>
              </w:tc>
            </w:tr>
            <w:tr w:rsidR="00ED416F" w:rsidRPr="00A62AC7" w:rsidTr="00E76A94">
              <w:trPr>
                <w:trHeight w:val="255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ПО РАЗДЕЛАМ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ПОДРАЗДЕЛАМ,ЦЕЛЕВЫМ СТАТЬЯМ И ВИДАМ РАСХОДОВ</w:t>
                  </w:r>
                </w:p>
              </w:tc>
            </w:tr>
            <w:tr w:rsidR="00ED416F" w:rsidRPr="00A62AC7" w:rsidTr="00E76A94">
              <w:trPr>
                <w:trHeight w:val="270"/>
              </w:trPr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КЛАССИФИКАЦИИ РАСХОДОВ БЮДЖЕТОВ НА ПЛАНОВЫЙ ПЕРИОД 2016 и 2017 ГОДОВ</w:t>
                  </w:r>
                </w:p>
              </w:tc>
            </w:tr>
            <w:tr w:rsidR="00ED416F" w:rsidRPr="00A62AC7" w:rsidTr="00E76A94">
              <w:trPr>
                <w:trHeight w:val="270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тыс. руб.</w:t>
                  </w:r>
                </w:p>
              </w:tc>
            </w:tr>
            <w:tr w:rsidR="00ED416F" w:rsidRPr="00A62AC7" w:rsidTr="00E76A94">
              <w:trPr>
                <w:trHeight w:val="464"/>
              </w:trPr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1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2017 год</w:t>
                  </w:r>
                </w:p>
              </w:tc>
            </w:tr>
            <w:tr w:rsidR="00ED416F" w:rsidRPr="00A62AC7" w:rsidTr="00E76A94">
              <w:trPr>
                <w:trHeight w:val="464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5 220,2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5 208,7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АДМИНИСТРАЦИЯ ЕДОГОНСКОГО СЕЛЬСКОГО ПОСЕЛЕНИЯ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5 220,2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5 208,7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1 125,3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1 095,8</w:t>
                  </w:r>
                </w:p>
              </w:tc>
            </w:tr>
            <w:tr w:rsidR="00ED416F" w:rsidRPr="00A62AC7" w:rsidTr="00E76A94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687,7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E76A94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687,7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71.0.2030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E76A94">
              <w:trPr>
                <w:trHeight w:val="12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71.0.2030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687,7</w:t>
                  </w:r>
                </w:p>
              </w:tc>
            </w:tr>
            <w:tr w:rsidR="00ED416F" w:rsidRPr="00A62AC7" w:rsidTr="00E76A94">
              <w:trPr>
                <w:trHeight w:val="9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433,9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389,4</w:t>
                  </w:r>
                </w:p>
              </w:tc>
            </w:tr>
            <w:tr w:rsidR="00ED416F" w:rsidRPr="00A62AC7" w:rsidTr="00E76A94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433,9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389,4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433,9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389,4</w:t>
                  </w:r>
                </w:p>
              </w:tc>
            </w:tr>
            <w:tr w:rsidR="00ED416F" w:rsidRPr="00A62AC7" w:rsidTr="00E76A94">
              <w:trPr>
                <w:trHeight w:val="12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254,0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254,0</w:t>
                  </w:r>
                </w:p>
              </w:tc>
            </w:tr>
            <w:tr w:rsidR="00ED416F" w:rsidRPr="00A62AC7" w:rsidTr="00E76A94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179,9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135,4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15,0</w:t>
                  </w:r>
                </w:p>
              </w:tc>
            </w:tr>
            <w:tr w:rsidR="00ED416F" w:rsidRPr="00A62AC7" w:rsidTr="00E76A94">
              <w:trPr>
                <w:trHeight w:val="40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71.8.2000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15,0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71.8.2001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71.8.2001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ED416F" w:rsidRPr="00A62AC7" w:rsidTr="00E76A94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71.8.2002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71.8.2002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71.7.0000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71.7.0000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3,0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E76A94">
              <w:trPr>
                <w:trHeight w:val="15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90.А.0600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E76A94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90.А.0600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0,7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82,3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78,6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82,3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78,6</w:t>
                  </w:r>
                </w:p>
              </w:tc>
            </w:tr>
            <w:tr w:rsidR="00ED416F" w:rsidRPr="00A62AC7" w:rsidTr="00E76A94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70.3.5118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82,3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78,6</w:t>
                  </w:r>
                </w:p>
              </w:tc>
            </w:tr>
            <w:tr w:rsidR="00ED416F" w:rsidRPr="00A62AC7" w:rsidTr="00E76A94">
              <w:trPr>
                <w:trHeight w:val="12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70.3.5118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74,3</w:t>
                  </w:r>
                </w:p>
              </w:tc>
            </w:tr>
            <w:tr w:rsidR="00ED416F" w:rsidRPr="00A62AC7" w:rsidTr="00E76A94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70.3.5118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4,3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374,6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374,6</w:t>
                  </w:r>
                </w:p>
              </w:tc>
            </w:tr>
            <w:tr w:rsidR="00ED416F" w:rsidRPr="00A62AC7" w:rsidTr="00E76A94">
              <w:trPr>
                <w:trHeight w:val="27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374,6</w:t>
                  </w:r>
                </w:p>
              </w:tc>
            </w:tr>
            <w:tr w:rsidR="00ED416F" w:rsidRPr="00A62AC7" w:rsidTr="00E76A94">
              <w:trPr>
                <w:trHeight w:val="15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79.5.2024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374,6</w:t>
                  </w:r>
                </w:p>
              </w:tc>
            </w:tr>
            <w:tr w:rsidR="00ED416F" w:rsidRPr="00A62AC7" w:rsidTr="00E76A94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79.5.2024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374,6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2 387,5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2 486,2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2 387,5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2 486,2</w:t>
                  </w:r>
                </w:p>
              </w:tc>
            </w:tr>
            <w:tr w:rsidR="00ED416F" w:rsidRPr="00A62AC7" w:rsidTr="00E76A94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2 003,7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2 376,9</w:t>
                  </w:r>
                </w:p>
              </w:tc>
            </w:tr>
            <w:tr w:rsidR="00ED416F" w:rsidRPr="00A62AC7" w:rsidTr="00E76A94">
              <w:trPr>
                <w:trHeight w:val="12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1 901,8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2 375,0</w:t>
                  </w:r>
                </w:p>
              </w:tc>
            </w:tr>
            <w:tr w:rsidR="00ED416F" w:rsidRPr="00A62AC7" w:rsidTr="00E76A94">
              <w:trPr>
                <w:trHeight w:val="6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101,9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1,9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78.2.0000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383,8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109,3</w:t>
                  </w:r>
                </w:p>
              </w:tc>
            </w:tr>
            <w:tr w:rsidR="00ED416F" w:rsidRPr="00A62AC7" w:rsidTr="00E76A94">
              <w:trPr>
                <w:trHeight w:val="12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и(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78.2.0000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383,8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109,3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</w:tr>
            <w:tr w:rsidR="00ED416F" w:rsidRPr="00A62AC7" w:rsidTr="00E76A94">
              <w:trPr>
                <w:trHeight w:val="39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76.0.0000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76.0.2010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78,7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76.0.2010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78,7</w:t>
                  </w:r>
                </w:p>
              </w:tc>
            </w:tr>
            <w:tr w:rsidR="00ED416F" w:rsidRPr="00A62AC7" w:rsidTr="00E76A94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E76A94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Обслуживание внутреннего государственного  и муниципального долга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E76A94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71.6.0000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Обслуживание государственного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муниципального) долга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71.6.0000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D416F" w:rsidRPr="00A62AC7" w:rsidTr="00E76A94">
              <w:trPr>
                <w:trHeight w:val="9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МЕЖБЮДЖЕТНЫЕ ТРАНСФЕРТЫ ОБЩЕГО ХАРАРКТЕРА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E76A94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70.0.0000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E76A94">
              <w:trPr>
                <w:trHeight w:val="195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70.3.0000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1 093,8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  <w:szCs w:val="18"/>
                    </w:rPr>
                    <w:t>1 093,8</w:t>
                  </w:r>
                </w:p>
              </w:tc>
            </w:tr>
            <w:tr w:rsidR="00ED416F" w:rsidRPr="00A62AC7" w:rsidTr="00E76A94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70.3.0000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1 093,8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16F" w:rsidRPr="00A62AC7" w:rsidRDefault="00ED416F" w:rsidP="00FC1ED2">
                  <w:pPr>
                    <w:pStyle w:val="af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1 093,8</w:t>
                  </w:r>
                </w:p>
              </w:tc>
            </w:tr>
          </w:tbl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6</w:t>
            </w:r>
            <w:bookmarkEnd w:id="1"/>
          </w:p>
        </w:tc>
      </w:tr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 решению Думы Едогонского 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</w:t>
            </w:r>
            <w:proofErr w:type="gramEnd"/>
          </w:p>
        </w:tc>
      </w:tr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 "О внесении изменений</w:t>
            </w:r>
          </w:p>
        </w:tc>
      </w:tr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в решение Думы Едогонского</w:t>
            </w:r>
          </w:p>
        </w:tc>
      </w:tr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 на 2015 год</w:t>
            </w:r>
          </w:p>
        </w:tc>
      </w:tr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 на плановый период 2016 и 2017 годов"</w:t>
            </w:r>
          </w:p>
        </w:tc>
      </w:tr>
      <w:tr w:rsidR="00ED416F" w:rsidRPr="00A62AC7" w:rsidTr="00A62A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от                                          №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9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к решению Думы Едогонского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"О бюджете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Едогонского муниципального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образования на 2015 год и 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плановый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период 2016 и 2017 годов"</w:t>
            </w:r>
          </w:p>
        </w:tc>
      </w:tr>
      <w:tr w:rsidR="00ED416F" w:rsidRPr="00A62AC7" w:rsidTr="00A62AC7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от                                          №</w:t>
            </w:r>
          </w:p>
        </w:tc>
      </w:tr>
      <w:tr w:rsidR="00ED416F" w:rsidRPr="00A62AC7" w:rsidTr="00A62AC7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2015 год</w:t>
            </w:r>
          </w:p>
        </w:tc>
      </w:tr>
      <w:tr w:rsidR="00ED416F" w:rsidRPr="00A62AC7" w:rsidTr="00A62AC7">
        <w:trPr>
          <w:trHeight w:val="33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ED416F" w:rsidRPr="00A62AC7" w:rsidTr="00A62AC7">
        <w:trPr>
          <w:trHeight w:val="46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D416F" w:rsidRPr="00A62AC7" w:rsidTr="00A62AC7">
        <w:trPr>
          <w:trHeight w:val="464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5 595,2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5 595,2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2 136,2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71.0.2030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687,7</w:t>
            </w:r>
          </w:p>
        </w:tc>
      </w:tr>
      <w:tr w:rsidR="00ED416F" w:rsidRPr="00A62AC7" w:rsidTr="00A62AC7">
        <w:trPr>
          <w:trHeight w:val="9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71.0.2030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687,7</w:t>
            </w:r>
          </w:p>
        </w:tc>
      </w:tr>
      <w:tr w:rsidR="00ED416F" w:rsidRPr="00A62AC7" w:rsidTr="00A62AC7">
        <w:trPr>
          <w:trHeight w:val="67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1 444,8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1 394,8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71.0.2040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1 394,8</w:t>
            </w:r>
          </w:p>
        </w:tc>
      </w:tr>
      <w:tr w:rsidR="00ED416F" w:rsidRPr="00A62AC7" w:rsidTr="00A62AC7">
        <w:trPr>
          <w:trHeight w:val="9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71.0.2040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1 159,3</w:t>
            </w:r>
          </w:p>
        </w:tc>
      </w:tr>
      <w:tr w:rsidR="00ED416F" w:rsidRPr="00A62AC7" w:rsidTr="00A62AC7">
        <w:trPr>
          <w:trHeight w:val="39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71.0.2040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234,5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71.0.2040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37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50,0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79.5.2030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71.7.0000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71.7.0000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ED416F" w:rsidRPr="00A62AC7" w:rsidTr="00A62AC7">
        <w:trPr>
          <w:trHeight w:val="112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90.А.0600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ED416F" w:rsidRPr="00A62AC7" w:rsidTr="00A62AC7">
        <w:trPr>
          <w:trHeight w:val="33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90.А.0600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81,2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81,2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70.3.5118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81,2</w:t>
            </w:r>
          </w:p>
        </w:tc>
      </w:tr>
      <w:tr w:rsidR="00ED416F" w:rsidRPr="00A62AC7" w:rsidTr="00A62AC7">
        <w:trPr>
          <w:trHeight w:val="99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70.3.5118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76,9</w:t>
            </w:r>
          </w:p>
        </w:tc>
      </w:tr>
      <w:tr w:rsidR="00ED416F" w:rsidRPr="00A62AC7" w:rsidTr="00A62AC7">
        <w:trPr>
          <w:trHeight w:val="30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70.3.5118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427,7</w:t>
            </w:r>
          </w:p>
        </w:tc>
      </w:tr>
      <w:tr w:rsidR="00ED416F" w:rsidRPr="00A62AC7" w:rsidTr="00A62AC7">
        <w:trPr>
          <w:trHeight w:val="31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406,5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Муниципальные программы поселения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406,5</w:t>
            </w:r>
          </w:p>
        </w:tc>
      </w:tr>
      <w:tr w:rsidR="00ED416F" w:rsidRPr="00A62AC7" w:rsidTr="00A62AC7">
        <w:trPr>
          <w:trHeight w:val="112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406,5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79.5.2024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406,5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</w:tr>
      <w:tr w:rsidR="00ED416F" w:rsidRPr="00A62AC7" w:rsidTr="00A62AC7">
        <w:trPr>
          <w:trHeight w:val="39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21,2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21,2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D416F" w:rsidRPr="00A62AC7" w:rsidTr="00A62AC7">
        <w:trPr>
          <w:trHeight w:val="39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5,0</w:t>
            </w:r>
          </w:p>
        </w:tc>
      </w:tr>
      <w:tr w:rsidR="00ED416F" w:rsidRPr="00A62AC7" w:rsidTr="00A62AC7">
        <w:trPr>
          <w:trHeight w:val="33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79.5.2020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86,6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86,6</w:t>
            </w:r>
          </w:p>
        </w:tc>
      </w:tr>
      <w:tr w:rsidR="00ED416F" w:rsidRPr="00A62AC7" w:rsidTr="00A62AC7">
        <w:trPr>
          <w:trHeight w:val="4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86,6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1 670,0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1 670,0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78.1.0000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1 130,9</w:t>
            </w:r>
          </w:p>
        </w:tc>
      </w:tr>
      <w:tr w:rsidR="00ED416F" w:rsidRPr="00A62AC7" w:rsidTr="00A62AC7">
        <w:trPr>
          <w:trHeight w:val="10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78.1.0000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1 013,9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78.1.0000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117,0</w:t>
            </w:r>
          </w:p>
        </w:tc>
      </w:tr>
      <w:tr w:rsidR="00ED416F" w:rsidRPr="00A62AC7" w:rsidTr="00A62AC7">
        <w:trPr>
          <w:trHeight w:val="37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78.2.0000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382,6</w:t>
            </w:r>
          </w:p>
        </w:tc>
      </w:tr>
      <w:tr w:rsidR="00ED416F" w:rsidRPr="00A62AC7" w:rsidTr="00A62AC7">
        <w:trPr>
          <w:trHeight w:val="70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78.2.0000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382,6</w:t>
            </w:r>
          </w:p>
        </w:tc>
      </w:tr>
      <w:tr w:rsidR="00ED416F" w:rsidRPr="00A62AC7" w:rsidTr="00A62AC7">
        <w:trPr>
          <w:trHeight w:val="4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Муниципальные программы поселений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156,5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135,5</w:t>
            </w:r>
          </w:p>
        </w:tc>
      </w:tr>
      <w:tr w:rsidR="00ED416F" w:rsidRPr="00A62AC7" w:rsidTr="00A62AC7">
        <w:trPr>
          <w:trHeight w:val="10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79.5.2030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20,0</w:t>
            </w:r>
          </w:p>
        </w:tc>
      </w:tr>
      <w:tr w:rsidR="00ED416F" w:rsidRPr="00A62AC7" w:rsidTr="00A62AC7">
        <w:trPr>
          <w:trHeight w:val="33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79.5.2030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79.5.2049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39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79.5.2049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34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</w:tr>
      <w:tr w:rsidR="00ED416F" w:rsidRPr="00A62AC7" w:rsidTr="00A62AC7">
        <w:trPr>
          <w:trHeight w:val="37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76.0.0000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</w:tr>
      <w:tr w:rsidR="00ED416F" w:rsidRPr="00A62AC7" w:rsidTr="00A62AC7">
        <w:trPr>
          <w:trHeight w:val="40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76.0.2010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76.0.2010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76.0.2030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14,5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76.0.2030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</w:tr>
      <w:tr w:rsidR="00ED416F" w:rsidRPr="00A62AC7" w:rsidTr="00A62AC7">
        <w:trPr>
          <w:trHeight w:val="39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36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45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71.6.0000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муниципального)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71.6.0000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ED416F" w:rsidRPr="00A62AC7" w:rsidTr="00A62AC7">
        <w:trPr>
          <w:trHeight w:val="67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</w:tr>
      <w:tr w:rsidR="00ED416F" w:rsidRPr="00A62AC7" w:rsidTr="00A62AC7">
        <w:trPr>
          <w:trHeight w:val="112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1 093,8</w:t>
            </w:r>
          </w:p>
        </w:tc>
      </w:tr>
      <w:tr w:rsidR="00ED416F" w:rsidRPr="00A62AC7" w:rsidTr="00A62AC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70.3.0000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1 093,8</w:t>
            </w:r>
          </w:p>
        </w:tc>
      </w:tr>
    </w:tbl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2375"/>
        <w:gridCol w:w="443"/>
        <w:gridCol w:w="176"/>
        <w:gridCol w:w="385"/>
        <w:gridCol w:w="255"/>
        <w:gridCol w:w="155"/>
        <w:gridCol w:w="387"/>
        <w:gridCol w:w="544"/>
        <w:gridCol w:w="163"/>
        <w:gridCol w:w="779"/>
        <w:gridCol w:w="88"/>
        <w:gridCol w:w="452"/>
        <w:gridCol w:w="1091"/>
        <w:gridCol w:w="123"/>
        <w:gridCol w:w="2155"/>
      </w:tblGrid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7</w:t>
            </w:r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решению Думы Едогонского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поселения "О внесении изменений</w:t>
            </w:r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в решение Думы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на 2015 год</w:t>
            </w:r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 на плановый период 2016 и 2017 годов"</w:t>
            </w:r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от                                                   №</w:t>
            </w:r>
          </w:p>
        </w:tc>
      </w:tr>
      <w:tr w:rsidR="00ED416F" w:rsidRPr="00A62AC7" w:rsidTr="00914D67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6F" w:rsidRPr="00A62AC7" w:rsidTr="00914D67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Приложение № 10</w:t>
            </w:r>
          </w:p>
        </w:tc>
      </w:tr>
      <w:tr w:rsidR="00ED416F" w:rsidRPr="00A62AC7" w:rsidTr="00914D67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к решению Думы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"О бюджете</w:t>
            </w:r>
          </w:p>
        </w:tc>
      </w:tr>
      <w:tr w:rsidR="00ED416F" w:rsidRPr="00A62AC7" w:rsidTr="00914D67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Едогонского муниципального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2015 год и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ED416F" w:rsidRPr="00A62AC7" w:rsidTr="00914D67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период 2016 и 2017 годов"</w:t>
            </w:r>
          </w:p>
        </w:tc>
      </w:tr>
      <w:tr w:rsidR="00ED416F" w:rsidRPr="00A62AC7" w:rsidTr="00914D67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от                                                   №</w:t>
            </w:r>
          </w:p>
        </w:tc>
      </w:tr>
      <w:tr w:rsidR="00ED416F" w:rsidRPr="00A62AC7" w:rsidTr="00914D67">
        <w:trPr>
          <w:trHeight w:val="11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 СТРУКТУРА  РАСХОДОВ  БЮДЖЕТА ЕДОГОНСКОГО МУНИЦИПАЛЬНОГО ОБРАЗОВАНИЯ НА ПЛАНОВЫЙ ПЕРИОД  2016 и 2017 годов</w:t>
            </w:r>
          </w:p>
        </w:tc>
      </w:tr>
      <w:tr w:rsidR="00ED416F" w:rsidRPr="00A62AC7" w:rsidTr="00914D67">
        <w:trPr>
          <w:trHeight w:val="240"/>
        </w:trPr>
        <w:tc>
          <w:tcPr>
            <w:tcW w:w="24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ED416F" w:rsidRPr="00A62AC7" w:rsidTr="00914D67">
        <w:trPr>
          <w:trHeight w:val="495"/>
        </w:trPr>
        <w:tc>
          <w:tcPr>
            <w:tcW w:w="1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ED416F" w:rsidRPr="00A62AC7" w:rsidTr="00914D67">
        <w:trPr>
          <w:trHeight w:val="464"/>
        </w:trPr>
        <w:tc>
          <w:tcPr>
            <w:tcW w:w="1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5 220,2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5 208,7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5 220,2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5 208,7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1 125,3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1 095,8</w:t>
            </w:r>
          </w:p>
        </w:tc>
      </w:tr>
      <w:tr w:rsidR="00ED416F" w:rsidRPr="00A62AC7" w:rsidTr="00914D67">
        <w:trPr>
          <w:trHeight w:val="61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</w:tr>
      <w:tr w:rsidR="00ED416F" w:rsidRPr="00A62AC7" w:rsidTr="00914D67">
        <w:trPr>
          <w:trHeight w:val="45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ED416F" w:rsidRPr="00A62AC7" w:rsidTr="00914D67">
        <w:trPr>
          <w:trHeight w:val="67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ED416F" w:rsidRPr="00A62AC7" w:rsidTr="00914D67">
        <w:trPr>
          <w:trHeight w:val="105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433,9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389,4</w:t>
            </w:r>
          </w:p>
        </w:tc>
      </w:tr>
      <w:tr w:rsidR="00ED416F" w:rsidRPr="00A62AC7" w:rsidTr="00914D67">
        <w:trPr>
          <w:trHeight w:val="45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433,9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433,9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</w:tr>
      <w:tr w:rsidR="00ED416F" w:rsidRPr="00A62AC7" w:rsidTr="00914D67">
        <w:trPr>
          <w:trHeight w:val="67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254,0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254,0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135,4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71.8.2000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71.8.2001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71.8.2001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71.8.2002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71.8.2002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71.7.0000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71.7.0000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ED416F" w:rsidRPr="00A62AC7" w:rsidTr="00914D67">
        <w:trPr>
          <w:trHeight w:val="90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78,6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78,6</w:t>
            </w:r>
          </w:p>
        </w:tc>
      </w:tr>
      <w:tr w:rsidR="00ED416F" w:rsidRPr="00A62AC7" w:rsidTr="00914D67">
        <w:trPr>
          <w:trHeight w:val="45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ED416F" w:rsidRPr="00A62AC7" w:rsidTr="00914D67">
        <w:trPr>
          <w:trHeight w:val="67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451,6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374,6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451,6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374,6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451,6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374,6</w:t>
            </w:r>
          </w:p>
        </w:tc>
      </w:tr>
      <w:tr w:rsidR="00ED416F" w:rsidRPr="00A62AC7" w:rsidTr="00914D67">
        <w:trPr>
          <w:trHeight w:val="154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451,6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374,6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451,6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374,6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2 387,5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2 486,2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2 387,5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2 486,2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78.1.0000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2 003,7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2 376,9</w:t>
            </w:r>
          </w:p>
        </w:tc>
      </w:tr>
      <w:tr w:rsidR="00ED416F" w:rsidRPr="00A62AC7" w:rsidTr="00914D67">
        <w:trPr>
          <w:trHeight w:val="67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1 901,8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78.2.0000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109,3</w:t>
            </w:r>
          </w:p>
        </w:tc>
      </w:tr>
      <w:tr w:rsidR="00ED416F" w:rsidRPr="00A62AC7" w:rsidTr="00914D67">
        <w:trPr>
          <w:trHeight w:val="67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383,8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109,3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ED416F" w:rsidRPr="00A62AC7" w:rsidTr="00914D67">
        <w:trPr>
          <w:trHeight w:val="36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76.0.0000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</w:tr>
      <w:tr w:rsidR="00ED416F" w:rsidRPr="00A62AC7" w:rsidTr="00914D67">
        <w:trPr>
          <w:trHeight w:val="33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416F" w:rsidRPr="00A62AC7" w:rsidTr="00914D67">
        <w:trPr>
          <w:trHeight w:val="45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71.6.0000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муниципального) долга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71.6.0000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D416F" w:rsidRPr="00A62AC7" w:rsidTr="00914D67">
        <w:trPr>
          <w:trHeight w:val="45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ОБЩЕГО ХАРАРКТЕРА БЮДЖЕТАМ СУБЪЕКТОВ РОССИЙСКОЙ </w:t>
            </w: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ФЕДЕРАЦИИ И МУНИЦИПАЛЬНЫХ ОБРАЗОВАНИЙ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1 093,8</w:t>
            </w:r>
          </w:p>
        </w:tc>
      </w:tr>
      <w:tr w:rsidR="00ED416F" w:rsidRPr="00A62AC7" w:rsidTr="00914D67">
        <w:trPr>
          <w:trHeight w:val="900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1 093,8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1 093,8</w:t>
            </w:r>
          </w:p>
        </w:tc>
      </w:tr>
      <w:tr w:rsidR="00ED416F" w:rsidRPr="00A62AC7" w:rsidTr="00914D67">
        <w:trPr>
          <w:trHeight w:val="255"/>
        </w:trPr>
        <w:tc>
          <w:tcPr>
            <w:tcW w:w="1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70.3.0000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1 093,8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1 093,8</w:t>
            </w:r>
          </w:p>
        </w:tc>
      </w:tr>
    </w:tbl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388"/>
        <w:gridCol w:w="3003"/>
        <w:gridCol w:w="2126"/>
        <w:gridCol w:w="608"/>
        <w:gridCol w:w="648"/>
        <w:gridCol w:w="962"/>
        <w:gridCol w:w="486"/>
        <w:gridCol w:w="1350"/>
      </w:tblGrid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D2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Приложение № 8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от                                       №         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Приложение№</w:t>
            </w:r>
            <w:proofErr w:type="spell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к решению Думы Едогонского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"О бюджете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Едогонского муниципального образования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на 2015 год и на плановый период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2016 и 2017 годов"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от                                       №         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6F" w:rsidRPr="00A62AC7" w:rsidTr="00ED416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на реализацию муниципальных</w:t>
            </w:r>
          </w:p>
        </w:tc>
      </w:tr>
      <w:tr w:rsidR="00ED416F" w:rsidRPr="00A62AC7" w:rsidTr="00ED416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программ  бюджета Едогонского муниципального образования на 2015 год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ED416F" w:rsidRPr="00A62AC7" w:rsidTr="00ED416F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6F" w:rsidRPr="00A62AC7" w:rsidTr="00ED416F">
        <w:trPr>
          <w:trHeight w:val="24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</w:tr>
      <w:tr w:rsidR="00ED416F" w:rsidRPr="00A62AC7" w:rsidTr="00ED416F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D416F" w:rsidRPr="00A62AC7" w:rsidTr="00ED416F">
        <w:trPr>
          <w:trHeight w:val="40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МУК  "КДЦ с.Едогон"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135,50</w:t>
            </w:r>
          </w:p>
        </w:tc>
      </w:tr>
      <w:tr w:rsidR="00ED416F" w:rsidRPr="00A62AC7" w:rsidTr="00ED416F">
        <w:trPr>
          <w:trHeight w:val="25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D416F" w:rsidRPr="00A62AC7" w:rsidTr="00ED416F">
        <w:trPr>
          <w:trHeight w:val="29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406,50</w:t>
            </w:r>
          </w:p>
        </w:tc>
      </w:tr>
      <w:tr w:rsidR="00ED416F" w:rsidRPr="00A62AC7" w:rsidTr="00ED416F">
        <w:trPr>
          <w:trHeight w:val="45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D416F" w:rsidRPr="00A62AC7" w:rsidTr="00ED416F">
        <w:trPr>
          <w:trHeight w:val="45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"Организация благоустройства территории поселения"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86,60</w:t>
            </w:r>
          </w:p>
        </w:tc>
      </w:tr>
      <w:tr w:rsidR="00ED416F" w:rsidRPr="00A62AC7" w:rsidTr="00ED416F">
        <w:trPr>
          <w:trHeight w:val="6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территорий Едогонского сельского поселения" на 2014-2020 годы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МУК  "КДЦ с.Едогон"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79.5.2049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D416F" w:rsidRPr="00A62AC7" w:rsidTr="00ED416F">
        <w:trPr>
          <w:trHeight w:val="300"/>
        </w:trPr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программам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719,10</w:t>
            </w:r>
          </w:p>
        </w:tc>
      </w:tr>
    </w:tbl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9735" w:type="dxa"/>
        <w:tblInd w:w="93" w:type="dxa"/>
        <w:tblLook w:val="0000"/>
      </w:tblPr>
      <w:tblGrid>
        <w:gridCol w:w="9735"/>
      </w:tblGrid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Приложение № 9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к решению Думы Едогонского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сельского поселения "О бюджете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муниципального образования на 2015 год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и на плановый период 2016 и 2017 годов"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от                                 №   </w:t>
            </w:r>
          </w:p>
        </w:tc>
      </w:tr>
    </w:tbl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Приложение № 13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           к решению Думы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Едогонского сельского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поселения «О бюджете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Едогонского муниципального 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образования на 2015 год и на плановый период 2016 и 2017 годов»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     от                                   №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>Объем межбюджетных трансфертов, выделяемых из местного бюджета на финансирование расходов, связанных с передачей полномочий органам местного самоуправления муниципального района на 2015 год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napToGrid w:val="0"/>
          <w:spacing w:val="-4"/>
          <w:sz w:val="18"/>
          <w:szCs w:val="1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667"/>
      </w:tblGrid>
      <w:tr w:rsidR="00ED416F" w:rsidRPr="00A62AC7" w:rsidTr="00914D67">
        <w:trPr>
          <w:cantSplit/>
          <w:trHeight w:val="351"/>
        </w:trPr>
        <w:tc>
          <w:tcPr>
            <w:tcW w:w="7513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Наименование </w:t>
            </w: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передаваемого полномочия</w:t>
            </w:r>
          </w:p>
        </w:tc>
        <w:tc>
          <w:tcPr>
            <w:tcW w:w="1667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360"/>
        </w:trPr>
        <w:tc>
          <w:tcPr>
            <w:tcW w:w="7513" w:type="dxa"/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67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1093,8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1. Осуществление части полномочия по формированию, исполнению и </w:t>
            </w:r>
            <w:proofErr w:type="gramStart"/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исполнением бюджета </w:t>
            </w:r>
          </w:p>
        </w:tc>
        <w:tc>
          <w:tcPr>
            <w:tcW w:w="1667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533,6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 Утверждение генпланов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</w:t>
            </w:r>
          </w:p>
        </w:tc>
        <w:tc>
          <w:tcPr>
            <w:tcW w:w="1667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60,9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3. Формирование архивных фондов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8,2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4.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491,1</w:t>
            </w:r>
          </w:p>
        </w:tc>
      </w:tr>
    </w:tbl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9735" w:type="dxa"/>
        <w:tblInd w:w="93" w:type="dxa"/>
        <w:tblLook w:val="0000"/>
      </w:tblPr>
      <w:tblGrid>
        <w:gridCol w:w="9735"/>
      </w:tblGrid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ED2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Приложение № 10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к решению Думы Едогонского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сельского поселения "О бюджете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муниципального образования на 2015 год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и на плановый период 2016 и 2017 годов"</w:t>
            </w:r>
          </w:p>
        </w:tc>
      </w:tr>
      <w:tr w:rsidR="00ED416F" w:rsidRPr="00A62AC7" w:rsidTr="00914D67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от                                 №   </w:t>
            </w:r>
          </w:p>
        </w:tc>
      </w:tr>
    </w:tbl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Приложение  № 14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           к решению Думы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Едогонского сельского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поселения «О бюджете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Едогонского муниципального  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образования на 2015 год и на плановый период 2016 и 2017 годов»</w:t>
      </w: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от                                №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>Объем межбюджетных трансфертов, выделяемых из местного бюджета на финансирование расходов, связанных с передачей полномочий органам местного самоуправления муниципального района на плановый период 2016 и 2017 годов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napToGrid w:val="0"/>
          <w:spacing w:val="-4"/>
          <w:sz w:val="18"/>
          <w:szCs w:val="18"/>
        </w:rPr>
        <w:t>(тыс. рублей)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307"/>
        <w:gridCol w:w="1260"/>
      </w:tblGrid>
      <w:tr w:rsidR="00ED416F" w:rsidRPr="00A62AC7" w:rsidTr="00914D67">
        <w:trPr>
          <w:cantSplit/>
          <w:trHeight w:val="315"/>
        </w:trPr>
        <w:tc>
          <w:tcPr>
            <w:tcW w:w="7513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Наименование </w:t>
            </w: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передаваемого полномочия</w:t>
            </w:r>
          </w:p>
        </w:tc>
        <w:tc>
          <w:tcPr>
            <w:tcW w:w="1307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18"/>
                <w:szCs w:val="18"/>
              </w:rPr>
              <w:t>2017год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90"/>
        </w:trPr>
        <w:tc>
          <w:tcPr>
            <w:tcW w:w="7513" w:type="dxa"/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7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1093,8</w:t>
            </w:r>
          </w:p>
        </w:tc>
        <w:tc>
          <w:tcPr>
            <w:tcW w:w="1260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1093,8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1. Осуществление части полномочия по формированию, исполнению и </w:t>
            </w:r>
            <w:proofErr w:type="gramStart"/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исполнением бюджета </w:t>
            </w:r>
          </w:p>
        </w:tc>
        <w:tc>
          <w:tcPr>
            <w:tcW w:w="1307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533,6</w:t>
            </w:r>
          </w:p>
        </w:tc>
        <w:tc>
          <w:tcPr>
            <w:tcW w:w="1260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533,6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 Утверждение генпланов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</w:t>
            </w:r>
          </w:p>
        </w:tc>
        <w:tc>
          <w:tcPr>
            <w:tcW w:w="1307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260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60,9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3. Формирование архивных фондов поселения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8,2</w:t>
            </w:r>
          </w:p>
        </w:tc>
      </w:tr>
      <w:tr w:rsidR="00ED416F" w:rsidRPr="00A62AC7" w:rsidTr="00914D67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4.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491,1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491,1</w:t>
            </w:r>
          </w:p>
        </w:tc>
      </w:tr>
    </w:tbl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tbl>
      <w:tblPr>
        <w:tblW w:w="9938" w:type="dxa"/>
        <w:tblInd w:w="93" w:type="dxa"/>
        <w:tblLook w:val="0000"/>
      </w:tblPr>
      <w:tblGrid>
        <w:gridCol w:w="9938"/>
      </w:tblGrid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ED2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D2" w:rsidRDefault="00FC1ED2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</w:t>
            </w:r>
            <w:bookmarkStart w:id="3" w:name="OLE_LINK1"/>
            <w:bookmarkStart w:id="4" w:name="OLE_LINK2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Приложение № 11</w:t>
            </w:r>
          </w:p>
        </w:tc>
      </w:tr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к решению Думы Едогонского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сельского поселения "О бюджете Едогонского</w:t>
            </w:r>
          </w:p>
        </w:tc>
      </w:tr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муниципального образования на 2015 год</w:t>
            </w:r>
          </w:p>
        </w:tc>
      </w:tr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и на плановый период 2016 и 2017 годов"</w:t>
            </w:r>
          </w:p>
        </w:tc>
      </w:tr>
      <w:tr w:rsidR="00ED416F" w:rsidRPr="00A62AC7" w:rsidTr="00914D6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от                                     №   </w:t>
            </w:r>
          </w:p>
        </w:tc>
      </w:tr>
    </w:tbl>
    <w:tbl>
      <w:tblPr>
        <w:tblpPr w:leftFromText="180" w:rightFromText="180" w:vertAnchor="text" w:horzAnchor="margin" w:tblpXSpec="right" w:tblpY="145"/>
        <w:tblW w:w="0" w:type="auto"/>
        <w:tblCellSpacing w:w="20" w:type="dxa"/>
        <w:tblLook w:val="01E0"/>
      </w:tblPr>
      <w:tblGrid>
        <w:gridCol w:w="4276"/>
      </w:tblGrid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bookmarkEnd w:id="3"/>
          <w:bookmarkEnd w:id="4"/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Приложение № 17</w:t>
            </w:r>
          </w:p>
        </w:tc>
      </w:tr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Думы </w:t>
            </w:r>
          </w:p>
        </w:tc>
      </w:tr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Едогонского сельского </w:t>
            </w:r>
          </w:p>
        </w:tc>
      </w:tr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поселения «О бюджете</w:t>
            </w:r>
          </w:p>
        </w:tc>
      </w:tr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Едогонского муниципального </w:t>
            </w:r>
          </w:p>
        </w:tc>
      </w:tr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2015 года и </w:t>
            </w:r>
            <w:proofErr w:type="gramStart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плановый  период 2016 и 2017 годов»</w:t>
            </w:r>
          </w:p>
        </w:tc>
      </w:tr>
      <w:tr w:rsidR="00ED416F" w:rsidRPr="00A62AC7" w:rsidTr="00914D67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D416F" w:rsidRPr="00A62AC7" w:rsidRDefault="00ED416F" w:rsidP="00FC1ED2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от                                     №</w:t>
            </w:r>
          </w:p>
        </w:tc>
      </w:tr>
    </w:tbl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FC1ED2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FC1ED2" w:rsidRDefault="00FC1ED2" w:rsidP="00ED416F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FC1ED2" w:rsidRDefault="00FC1ED2" w:rsidP="00ED416F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A62AC7">
        <w:rPr>
          <w:rFonts w:ascii="Times New Roman" w:hAnsi="Times New Roman" w:cs="Times New Roman"/>
          <w:b/>
          <w:sz w:val="18"/>
          <w:szCs w:val="18"/>
        </w:rPr>
        <w:t>Источники внутреннего финансирования дефицита бюджета Едогонского муниципального образования на 2015 год</w:t>
      </w:r>
    </w:p>
    <w:p w:rsidR="00ED416F" w:rsidRPr="00A62AC7" w:rsidRDefault="00ED416F" w:rsidP="00ED416F">
      <w:pPr>
        <w:pStyle w:val="af"/>
        <w:rPr>
          <w:rFonts w:ascii="Times New Roman" w:hAnsi="Times New Roman" w:cs="Times New Roman"/>
          <w:sz w:val="18"/>
          <w:szCs w:val="18"/>
        </w:rPr>
      </w:pPr>
      <w:r w:rsidRPr="00A62AC7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552"/>
        <w:gridCol w:w="1134"/>
      </w:tblGrid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920 01000000000000 000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183,3</w:t>
            </w:r>
          </w:p>
        </w:tc>
      </w:tr>
      <w:tr w:rsidR="00ED416F" w:rsidRPr="00A62AC7" w:rsidTr="00914D67">
        <w:trPr>
          <w:trHeight w:val="70"/>
        </w:trPr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920 01020000000000 000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920 01020000000000 700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920 01020000100000 710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ED416F" w:rsidRPr="00A62AC7" w:rsidTr="00914D67">
        <w:trPr>
          <w:trHeight w:val="527"/>
        </w:trPr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920 01020000000000 800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920 01020000100000 810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920 01030000000000 000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920 01030000000000 700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920 01030000000000 710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Погашение бюджетных  кредитов</w:t>
            </w:r>
            <w:proofErr w:type="gramStart"/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920 01030000000000 800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920 01030000000000 810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416F" w:rsidRPr="00A62AC7" w:rsidTr="00914D67">
        <w:trPr>
          <w:trHeight w:val="519"/>
        </w:trPr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920 01050000000000 000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b/>
                <w:sz w:val="18"/>
                <w:szCs w:val="18"/>
              </w:rPr>
              <w:t>148,3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920 01050000000000 500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-5446,9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920 01050000000000 500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-5446,9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920 01050200000000 510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-5446,9</w:t>
            </w:r>
          </w:p>
        </w:tc>
      </w:tr>
      <w:tr w:rsidR="00ED416F" w:rsidRPr="00A62AC7" w:rsidTr="00914D67">
        <w:trPr>
          <w:trHeight w:val="70"/>
        </w:trPr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920 01050200000000 510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-5446,9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Уменьшение  остатков  средств  бюджетов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920 01050201000000 600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i/>
                <w:sz w:val="18"/>
                <w:szCs w:val="18"/>
              </w:rPr>
              <w:t>5595,2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920 01050201000000 600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5595,2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920 01050201100000 610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5595,2</w:t>
            </w:r>
          </w:p>
        </w:tc>
      </w:tr>
      <w:tr w:rsidR="00ED416F" w:rsidRPr="00A62AC7" w:rsidTr="00914D67">
        <w:tc>
          <w:tcPr>
            <w:tcW w:w="6345" w:type="dxa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52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920 01050201100000 610</w:t>
            </w:r>
          </w:p>
        </w:tc>
        <w:tc>
          <w:tcPr>
            <w:tcW w:w="1134" w:type="dxa"/>
            <w:vAlign w:val="center"/>
          </w:tcPr>
          <w:p w:rsidR="00ED416F" w:rsidRPr="00A62AC7" w:rsidRDefault="00ED416F" w:rsidP="00ED416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62AC7">
              <w:rPr>
                <w:rFonts w:ascii="Times New Roman" w:hAnsi="Times New Roman" w:cs="Times New Roman"/>
                <w:sz w:val="18"/>
                <w:szCs w:val="18"/>
              </w:rPr>
              <w:t>5595,2</w:t>
            </w:r>
          </w:p>
        </w:tc>
      </w:tr>
    </w:tbl>
    <w:p w:rsidR="00ED416F" w:rsidRDefault="00ED416F">
      <w:pPr>
        <w:rPr>
          <w:rFonts w:ascii="Times New Roman" w:hAnsi="Times New Roman" w:cs="Times New Roman"/>
          <w:sz w:val="18"/>
          <w:szCs w:val="18"/>
        </w:rPr>
      </w:pPr>
    </w:p>
    <w:p w:rsidR="00914D67" w:rsidRDefault="00914D67">
      <w:pPr>
        <w:rPr>
          <w:rFonts w:ascii="Times New Roman" w:hAnsi="Times New Roman" w:cs="Times New Roman"/>
          <w:sz w:val="18"/>
          <w:szCs w:val="18"/>
        </w:rPr>
      </w:pPr>
    </w:p>
    <w:p w:rsidR="00914D67" w:rsidRDefault="00914D67">
      <w:pPr>
        <w:rPr>
          <w:rFonts w:ascii="Times New Roman" w:hAnsi="Times New Roman" w:cs="Times New Roman"/>
          <w:sz w:val="18"/>
          <w:szCs w:val="18"/>
        </w:rPr>
      </w:pPr>
    </w:p>
    <w:p w:rsidR="00914D67" w:rsidRDefault="00914D67">
      <w:pPr>
        <w:rPr>
          <w:rFonts w:ascii="Times New Roman" w:hAnsi="Times New Roman" w:cs="Times New Roman"/>
          <w:sz w:val="18"/>
          <w:szCs w:val="18"/>
        </w:rPr>
      </w:pPr>
    </w:p>
    <w:p w:rsidR="00914D67" w:rsidRDefault="00914D67">
      <w:pPr>
        <w:rPr>
          <w:rFonts w:ascii="Times New Roman" w:hAnsi="Times New Roman" w:cs="Times New Roman"/>
          <w:sz w:val="18"/>
          <w:szCs w:val="18"/>
        </w:rPr>
      </w:pPr>
    </w:p>
    <w:p w:rsidR="00914D67" w:rsidRPr="00B33E7C" w:rsidRDefault="00FC1ED2" w:rsidP="00B33E7C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="00914D67" w:rsidRPr="00B33E7C">
        <w:rPr>
          <w:rFonts w:ascii="Times New Roman" w:hAnsi="Times New Roman" w:cs="Times New Roman"/>
        </w:rPr>
        <w:t>ркутская область</w:t>
      </w: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  <w:b/>
        </w:rPr>
      </w:pPr>
      <w:r w:rsidRPr="00B33E7C">
        <w:rPr>
          <w:rFonts w:ascii="Times New Roman" w:hAnsi="Times New Roman" w:cs="Times New Roman"/>
          <w:b/>
        </w:rPr>
        <w:t xml:space="preserve">Т у л у </w:t>
      </w:r>
      <w:proofErr w:type="spellStart"/>
      <w:r w:rsidRPr="00B33E7C">
        <w:rPr>
          <w:rFonts w:ascii="Times New Roman" w:hAnsi="Times New Roman" w:cs="Times New Roman"/>
          <w:b/>
        </w:rPr>
        <w:t>н</w:t>
      </w:r>
      <w:proofErr w:type="spellEnd"/>
      <w:r w:rsidRPr="00B33E7C">
        <w:rPr>
          <w:rFonts w:ascii="Times New Roman" w:hAnsi="Times New Roman" w:cs="Times New Roman"/>
          <w:b/>
        </w:rPr>
        <w:t xml:space="preserve"> с к и </w:t>
      </w:r>
      <w:proofErr w:type="spellStart"/>
      <w:r w:rsidRPr="00B33E7C">
        <w:rPr>
          <w:rFonts w:ascii="Times New Roman" w:hAnsi="Times New Roman" w:cs="Times New Roman"/>
          <w:b/>
        </w:rPr>
        <w:t>й</w:t>
      </w:r>
      <w:proofErr w:type="spellEnd"/>
      <w:r w:rsidRPr="00B33E7C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B33E7C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B33E7C">
        <w:rPr>
          <w:rFonts w:ascii="Times New Roman" w:hAnsi="Times New Roman" w:cs="Times New Roman"/>
          <w:b/>
        </w:rPr>
        <w:t xml:space="preserve"> а </w:t>
      </w:r>
      <w:proofErr w:type="spellStart"/>
      <w:r w:rsidRPr="00B33E7C">
        <w:rPr>
          <w:rFonts w:ascii="Times New Roman" w:hAnsi="Times New Roman" w:cs="Times New Roman"/>
          <w:b/>
        </w:rPr>
        <w:t>й</w:t>
      </w:r>
      <w:proofErr w:type="spellEnd"/>
      <w:r w:rsidRPr="00B33E7C">
        <w:rPr>
          <w:rFonts w:ascii="Times New Roman" w:hAnsi="Times New Roman" w:cs="Times New Roman"/>
          <w:b/>
        </w:rPr>
        <w:t xml:space="preserve"> о </w:t>
      </w:r>
      <w:proofErr w:type="spellStart"/>
      <w:r w:rsidRPr="00B33E7C">
        <w:rPr>
          <w:rFonts w:ascii="Times New Roman" w:hAnsi="Times New Roman" w:cs="Times New Roman"/>
          <w:b/>
        </w:rPr>
        <w:t>н</w:t>
      </w:r>
      <w:proofErr w:type="spellEnd"/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  <w:b/>
        </w:rPr>
      </w:pP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ДУМА ЕДОГОНСКОГО СЕЛЬСКОГО ПОСЕЛЕНИЯ</w:t>
      </w: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  <w:b/>
        </w:rPr>
      </w:pP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  <w:b/>
        </w:rPr>
      </w:pPr>
      <w:r w:rsidRPr="00B33E7C">
        <w:rPr>
          <w:rFonts w:ascii="Times New Roman" w:hAnsi="Times New Roman" w:cs="Times New Roman"/>
          <w:b/>
        </w:rPr>
        <w:t>РЕШЕНИЕ</w:t>
      </w: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  <w:b/>
        </w:rPr>
      </w:pP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  <w:b/>
        </w:rPr>
      </w:pPr>
      <w:r w:rsidRPr="00B33E7C">
        <w:rPr>
          <w:rFonts w:ascii="Times New Roman" w:hAnsi="Times New Roman" w:cs="Times New Roman"/>
          <w:b/>
        </w:rPr>
        <w:t>«14» мая 2015 г.                                                                          №12</w:t>
      </w: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  <w:b/>
        </w:rPr>
      </w:pPr>
    </w:p>
    <w:p w:rsidR="00914D67" w:rsidRPr="00B33E7C" w:rsidRDefault="00914D67" w:rsidP="00B33E7C">
      <w:pPr>
        <w:pStyle w:val="af"/>
        <w:jc w:val="center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с. Едогон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  <w:b/>
        </w:rPr>
      </w:pPr>
      <w:r w:rsidRPr="00B33E7C">
        <w:rPr>
          <w:rFonts w:ascii="Times New Roman" w:hAnsi="Times New Roman" w:cs="Times New Roman"/>
          <w:b/>
        </w:rPr>
        <w:t xml:space="preserve">Об исполнении бюджета 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  <w:b/>
        </w:rPr>
      </w:pPr>
      <w:r w:rsidRPr="00B33E7C">
        <w:rPr>
          <w:rFonts w:ascii="Times New Roman" w:hAnsi="Times New Roman" w:cs="Times New Roman"/>
          <w:b/>
        </w:rPr>
        <w:t>Едогонского муниципального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  <w:b/>
        </w:rPr>
      </w:pPr>
      <w:r w:rsidRPr="00B33E7C">
        <w:rPr>
          <w:rFonts w:ascii="Times New Roman" w:hAnsi="Times New Roman" w:cs="Times New Roman"/>
          <w:b/>
        </w:rPr>
        <w:t>образования за 2014 год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  <w:b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Руководствуясь Бюджетным кодексом РФ, ст.33, 48 Устава Едогонского муниципального образования, Положением «О бюджетном процессе в Едогонском муниципальном образовании», Дума  Едогонского сельского поселения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B33E7C">
        <w:rPr>
          <w:rFonts w:ascii="Times New Roman" w:hAnsi="Times New Roman" w:cs="Times New Roman"/>
        </w:rPr>
        <w:t>Р</w:t>
      </w:r>
      <w:proofErr w:type="gramEnd"/>
      <w:r w:rsidRPr="00B33E7C">
        <w:rPr>
          <w:rFonts w:ascii="Times New Roman" w:hAnsi="Times New Roman" w:cs="Times New Roman"/>
        </w:rPr>
        <w:t xml:space="preserve"> Е Ш И Л А :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 xml:space="preserve">Утвердить отчет об исполнении бюджета Едогонского муниципального образования  за 2014год по доходам в сумме 5 381,4 тыс. рублей, по расходам в сумме 5 396,0 тыс. рублей, с превышением расходов над доходами (дефицит бюджета) в сумме 14,6 тыс. рублей и со следующими показателями: 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1) доходов бюджета Едогонского муниципального образования по кодам классификации доходов бюджетов за 2014 год согласно приложению № 1 к настоящему решению;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2) доходов бюджета Едогонского муниципального образования по кодам видов доходов, подвидов доходов, классификации операций сектора  государственного управления, относящихся к доходам бюджета за 2014 год согласно приложению № 2 к настоящему решению;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3) расходов бюджета Едогонского муниципального образования по ведомственной структуре расходов бюджета Едогонского муниципального образования за 2014 год согласно приложению № 3 к настоящему решению;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4)  расходов бюджета Едогонского муниципального образования  по разделам и подразделам классификации расходов бюджетов за 2014 год согласно приложению № 4 к настоящему решению;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 xml:space="preserve">5) источников финансирования дефицита бюджета Едогонского муниципального образования по кодам  </w:t>
      </w:r>
      <w:proofErr w:type="gramStart"/>
      <w:r w:rsidRPr="00B33E7C">
        <w:rPr>
          <w:rFonts w:ascii="Times New Roman" w:hAnsi="Times New Roman" w:cs="Times New Roman"/>
        </w:rPr>
        <w:t>классификации источников  финансирования дефицитов бюджетов</w:t>
      </w:r>
      <w:proofErr w:type="gramEnd"/>
      <w:r w:rsidRPr="00B33E7C">
        <w:rPr>
          <w:rFonts w:ascii="Times New Roman" w:hAnsi="Times New Roman" w:cs="Times New Roman"/>
        </w:rPr>
        <w:t xml:space="preserve"> за 2014 год согласно приложению № 5 к настоящему решению;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 xml:space="preserve">6) источников финансирования дефицита бюджета Едогонского муниципального образования  по кодам  групп, подгрупп, статей, видов  </w:t>
      </w:r>
      <w:proofErr w:type="gramStart"/>
      <w:r w:rsidRPr="00B33E7C">
        <w:rPr>
          <w:rFonts w:ascii="Times New Roman" w:hAnsi="Times New Roman" w:cs="Times New Roman"/>
        </w:rPr>
        <w:t>источников финансирования дефицитов бюджетов классификации операций сектора  государственного</w:t>
      </w:r>
      <w:proofErr w:type="gramEnd"/>
      <w:r w:rsidRPr="00B33E7C">
        <w:rPr>
          <w:rFonts w:ascii="Times New Roman" w:hAnsi="Times New Roman" w:cs="Times New Roman"/>
        </w:rPr>
        <w:t xml:space="preserve"> управления, относящихся к источникам финансирования дефицитов бюджетов за 2014 год согласно приложению № 6 к настоящему решению.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Опубликовать настоящее решение газете «Едогонский вестник».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 xml:space="preserve">Глава Едогонского 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  <w:r w:rsidRPr="00B33E7C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   Б.И. Мохун</w:t>
      </w: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Pr="00B33E7C" w:rsidRDefault="00914D67" w:rsidP="00914D67">
      <w:pPr>
        <w:pStyle w:val="af"/>
        <w:rPr>
          <w:rFonts w:ascii="Times New Roman" w:hAnsi="Times New Roman" w:cs="Times New Roman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011"/>
        <w:gridCol w:w="690"/>
        <w:gridCol w:w="883"/>
        <w:gridCol w:w="813"/>
        <w:gridCol w:w="1522"/>
        <w:gridCol w:w="486"/>
        <w:gridCol w:w="1166"/>
      </w:tblGrid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5" w:name="RANGE!A1:G85"/>
            <w:bookmarkEnd w:id="5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D2" w:rsidRDefault="00FC1ED2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70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 решению Думы Едогонского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"Об исполнении бюджета Едогонского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 2014год"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От 14.05.2015г. №12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 БЮДЖЕТА ЕДОГОНСКОГО МУНИЦИПАЛЬНОГО ОБРАЗОВАНИЯ ПО ВЕДОМСТВЕННОЙ СТРУКТУРЕ РАСХОДОВ БЮДЖЕТА ЕДОГОНСКОГО МУНИЦИПАЛЬНОГО ОБРАЗОВАНИЯ ЗА 2014г.</w:t>
            </w:r>
          </w:p>
        </w:tc>
      </w:tr>
      <w:tr w:rsidR="00914D67" w:rsidRPr="00914D67" w:rsidTr="00B33E7C">
        <w:trPr>
          <w:trHeight w:val="270"/>
        </w:trPr>
        <w:tc>
          <w:tcPr>
            <w:tcW w:w="2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914D67" w:rsidRPr="00914D67" w:rsidTr="00B33E7C">
        <w:trPr>
          <w:trHeight w:val="438"/>
        </w:trPr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914D67" w:rsidRPr="00914D67" w:rsidTr="00B33E7C">
        <w:trPr>
          <w:trHeight w:val="438"/>
        </w:trPr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5 396,0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5 396,0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2 149,6</w:t>
            </w:r>
          </w:p>
        </w:tc>
      </w:tr>
      <w:tr w:rsidR="00914D67" w:rsidRPr="00914D67" w:rsidTr="00B33E7C">
        <w:trPr>
          <w:trHeight w:val="42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639,7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639,7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639,7</w:t>
            </w:r>
          </w:p>
        </w:tc>
      </w:tr>
      <w:tr w:rsidR="00914D67" w:rsidRPr="00914D67" w:rsidTr="00B33E7C">
        <w:trPr>
          <w:trHeight w:val="63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1 487,9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1 487,9</w:t>
            </w:r>
          </w:p>
        </w:tc>
      </w:tr>
      <w:tr w:rsidR="00914D67" w:rsidRPr="00914D67" w:rsidTr="00B33E7C">
        <w:trPr>
          <w:trHeight w:val="37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1 176,8</w:t>
            </w:r>
          </w:p>
        </w:tc>
      </w:tr>
      <w:tr w:rsidR="00914D67" w:rsidRPr="00914D67" w:rsidTr="00B33E7C">
        <w:trPr>
          <w:trHeight w:val="37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311,1</w:t>
            </w:r>
          </w:p>
        </w:tc>
      </w:tr>
      <w:tr w:rsidR="00914D67" w:rsidRPr="00914D67" w:rsidTr="00B33E7C">
        <w:trPr>
          <w:trHeight w:val="37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61.7.0302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</w:tr>
      <w:tr w:rsidR="00914D67" w:rsidRPr="00914D67" w:rsidTr="00B33E7C">
        <w:trPr>
          <w:trHeight w:val="37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14D67" w:rsidRPr="00914D67" w:rsidTr="00B33E7C">
        <w:trPr>
          <w:trHeight w:val="37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914D67" w:rsidRPr="00914D67" w:rsidTr="00B33E7C">
        <w:trPr>
          <w:trHeight w:val="37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79.5.2035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914D67" w:rsidRPr="00914D67" w:rsidTr="00B33E7C">
        <w:trPr>
          <w:trHeight w:val="30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91,0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91,0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79.5.2027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238,2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229,1</w:t>
            </w:r>
          </w:p>
        </w:tc>
      </w:tr>
      <w:tr w:rsidR="00914D67" w:rsidRPr="00914D67" w:rsidTr="00B33E7C">
        <w:trPr>
          <w:trHeight w:val="90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229,1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187,9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131,6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131,6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79.5.2020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79.5.2033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1 481,4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1 481,4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61.7.0000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13,0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61.7.0302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61.7.0302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1 460,4</w:t>
            </w:r>
          </w:p>
        </w:tc>
      </w:tr>
      <w:tr w:rsidR="00914D67" w:rsidRPr="00914D67" w:rsidTr="00B33E7C">
        <w:trPr>
          <w:trHeight w:val="36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1 217,5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1 064,9</w:t>
            </w:r>
          </w:p>
        </w:tc>
      </w:tr>
      <w:tr w:rsidR="00914D67" w:rsidRPr="00914D67" w:rsidTr="00B33E7C">
        <w:trPr>
          <w:trHeight w:val="36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</w:tr>
      <w:tr w:rsidR="00914D67" w:rsidRPr="00914D67" w:rsidTr="00B33E7C">
        <w:trPr>
          <w:trHeight w:val="36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242,9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79.5.2035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76.0.2010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144,0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72.0.2097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102,1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72.0.2097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41,9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79.5.2027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914D67" w:rsidRPr="00914D67" w:rsidTr="00B33E7C">
        <w:trPr>
          <w:trHeight w:val="45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914D67" w:rsidRPr="00914D67" w:rsidTr="00B33E7C">
        <w:trPr>
          <w:trHeight w:val="900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900,2</w:t>
            </w:r>
          </w:p>
        </w:tc>
      </w:tr>
      <w:tr w:rsidR="00914D67" w:rsidRPr="00914D67" w:rsidTr="00B33E7C">
        <w:trPr>
          <w:trHeight w:val="255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70.3.0000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Pr="00914D67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6864"/>
        <w:gridCol w:w="800"/>
        <w:gridCol w:w="741"/>
        <w:gridCol w:w="1166"/>
      </w:tblGrid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6" w:name="RANGE!A1:D37"/>
            <w:bookmarkEnd w:id="6"/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270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 решению Думы Едогонского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"Об исполнении бюджета 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Едогонского муниципального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за 2014 год"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От 14 мая 2015г.№ 12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7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РАСХОДЫ БЮДЖЕТА ЕДОГОНСКОГО МУНИЦИПАЛЬНОГО ОБРАЗОВАНИЯ ПО РАЗДЕЛАМ И ПОДРАЗДЕЛАМ КЛАССИФИКАЦИИ РАСХОДОВ БЮДЖЕТОВ ЗА 2014г.</w:t>
            </w:r>
          </w:p>
        </w:tc>
      </w:tr>
      <w:tr w:rsidR="00914D67" w:rsidRPr="00914D67" w:rsidTr="00914D67">
        <w:trPr>
          <w:trHeight w:val="270"/>
        </w:trPr>
        <w:tc>
          <w:tcPr>
            <w:tcW w:w="40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914D67" w:rsidRPr="00914D67" w:rsidTr="00914D67">
        <w:trPr>
          <w:trHeight w:val="438"/>
        </w:trPr>
        <w:tc>
          <w:tcPr>
            <w:tcW w:w="3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914D67" w:rsidRPr="00914D67" w:rsidTr="00914D67">
        <w:trPr>
          <w:trHeight w:val="510"/>
        </w:trPr>
        <w:tc>
          <w:tcPr>
            <w:tcW w:w="3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2 149,6</w:t>
            </w:r>
          </w:p>
        </w:tc>
      </w:tr>
      <w:tr w:rsidR="00914D67" w:rsidRPr="00914D67" w:rsidTr="00914D67">
        <w:trPr>
          <w:trHeight w:val="67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639,7</w:t>
            </w:r>
          </w:p>
        </w:tc>
      </w:tr>
      <w:tr w:rsidR="00914D67" w:rsidRPr="00914D67" w:rsidTr="00914D67">
        <w:trPr>
          <w:trHeight w:val="97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1 487,9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</w:tr>
      <w:tr w:rsidR="00914D67" w:rsidRPr="00914D67" w:rsidTr="00914D67">
        <w:trPr>
          <w:trHeight w:val="40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</w:tr>
      <w:tr w:rsidR="00914D67" w:rsidRPr="00914D67" w:rsidTr="00914D67">
        <w:trPr>
          <w:trHeight w:val="67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91,0</w:t>
            </w:r>
          </w:p>
        </w:tc>
      </w:tr>
      <w:tr w:rsidR="00914D67" w:rsidRPr="00914D67" w:rsidTr="00914D67">
        <w:trPr>
          <w:trHeight w:val="720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238,2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229,1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187,9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</w:t>
            </w:r>
          </w:p>
        </w:tc>
      </w:tr>
      <w:tr w:rsidR="00914D67" w:rsidRPr="00914D67" w:rsidTr="00914D67">
        <w:trPr>
          <w:trHeight w:val="67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1 481,4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1 481,4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144,0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</w:tr>
      <w:tr w:rsidR="00914D67" w:rsidRPr="00914D67" w:rsidTr="00914D67">
        <w:trPr>
          <w:trHeight w:val="106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914D67" w:rsidRPr="00914D67" w:rsidTr="00914D67">
        <w:trPr>
          <w:trHeight w:val="360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</w:tr>
      <w:tr w:rsidR="00914D67" w:rsidRPr="00914D67" w:rsidTr="00914D67">
        <w:trPr>
          <w:trHeight w:val="255"/>
        </w:trPr>
        <w:tc>
          <w:tcPr>
            <w:tcW w:w="3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5396,0</w:t>
            </w: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Приложение № 5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к решению Думы Едогонского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сельского поселения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«Об исполнении бюджета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Едогонского муниципального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образования за 2014 г»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от 14.05.2015г.№ 12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Едогонского муниципального образования по кодам </w:t>
      </w:r>
      <w:proofErr w:type="gramStart"/>
      <w:r w:rsidRPr="00914D67">
        <w:rPr>
          <w:rFonts w:ascii="Times New Roman" w:hAnsi="Times New Roman" w:cs="Times New Roman"/>
          <w:b/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914D67">
        <w:rPr>
          <w:rFonts w:ascii="Times New Roman" w:hAnsi="Times New Roman" w:cs="Times New Roman"/>
          <w:b/>
          <w:sz w:val="18"/>
          <w:szCs w:val="18"/>
        </w:rPr>
        <w:t xml:space="preserve"> за 2014 год.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2268"/>
      </w:tblGrid>
      <w:tr w:rsidR="00914D67" w:rsidRPr="00914D67" w:rsidTr="00914D67">
        <w:trPr>
          <w:trHeight w:val="70"/>
        </w:trPr>
        <w:tc>
          <w:tcPr>
            <w:tcW w:w="5211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914D67" w:rsidRPr="00914D67" w:rsidTr="00914D67">
        <w:trPr>
          <w:trHeight w:val="70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911 01000000000000 000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-14,6</w:t>
            </w:r>
          </w:p>
        </w:tc>
      </w:tr>
      <w:tr w:rsidR="00914D67" w:rsidRPr="00914D67" w:rsidTr="00914D67">
        <w:trPr>
          <w:trHeight w:val="70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911 01020000000000 000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911 01020000000000 700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911 01020000100000 710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911 01020000000000 800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911 01020000100000 810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527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911 01030000000000 000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527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911 01030000000000 700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527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911 01030000000000 710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527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911 01030000000000 800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527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911 01030000000000 810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527"/>
        </w:trPr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911 01050000000000 000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-14,6</w:t>
            </w:r>
          </w:p>
        </w:tc>
      </w:tr>
      <w:tr w:rsidR="00914D67" w:rsidRPr="00914D67" w:rsidTr="00914D67"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911 01050000000000 500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911 01050000000000 500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rPr>
          <w:trHeight w:val="70"/>
        </w:trPr>
        <w:tc>
          <w:tcPr>
            <w:tcW w:w="5211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911 01050200000000 510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c>
          <w:tcPr>
            <w:tcW w:w="5211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911 01050200000000 510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911 01050201000000 600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5471,5</w:t>
            </w:r>
          </w:p>
        </w:tc>
      </w:tr>
      <w:tr w:rsidR="00914D67" w:rsidRPr="00914D67" w:rsidTr="00914D67"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911 01050201000000 600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5471,5</w:t>
            </w:r>
          </w:p>
        </w:tc>
      </w:tr>
      <w:tr w:rsidR="00914D67" w:rsidRPr="00914D67" w:rsidTr="00914D67"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911 01050201100000 610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5471,5</w:t>
            </w:r>
          </w:p>
        </w:tc>
      </w:tr>
      <w:tr w:rsidR="00914D67" w:rsidRPr="00914D67" w:rsidTr="00914D67">
        <w:tc>
          <w:tcPr>
            <w:tcW w:w="5211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911 01050201100000 610</w:t>
            </w:r>
          </w:p>
        </w:tc>
        <w:tc>
          <w:tcPr>
            <w:tcW w:w="2268" w:type="dxa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5471,5</w:t>
            </w: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B33E7C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914D67" w:rsidRPr="00914D67" w:rsidRDefault="00914D67" w:rsidP="00B33E7C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к решению Думы Едогонского</w:t>
      </w:r>
    </w:p>
    <w:p w:rsidR="00914D67" w:rsidRPr="00914D67" w:rsidRDefault="00914D67" w:rsidP="00B33E7C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914D67" w:rsidRPr="00914D67" w:rsidRDefault="00914D67" w:rsidP="00B33E7C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«Об исполнении бюджета</w:t>
      </w:r>
    </w:p>
    <w:p w:rsidR="00914D67" w:rsidRPr="00914D67" w:rsidRDefault="00914D67" w:rsidP="00B33E7C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Едогонского муниципального</w:t>
      </w:r>
    </w:p>
    <w:p w:rsidR="00914D67" w:rsidRPr="00914D67" w:rsidRDefault="00914D67" w:rsidP="00B33E7C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образования за </w:t>
      </w:r>
      <w:smartTag w:uri="urn:schemas-microsoft-com:office:smarttags" w:element="metricconverter">
        <w:smartTagPr>
          <w:attr w:name="ProductID" w:val="2014 г"/>
        </w:smartTagPr>
        <w:r w:rsidRPr="00914D67">
          <w:rPr>
            <w:rFonts w:ascii="Times New Roman" w:hAnsi="Times New Roman" w:cs="Times New Roman"/>
            <w:sz w:val="18"/>
            <w:szCs w:val="18"/>
          </w:rPr>
          <w:t>2014 г</w:t>
        </w:r>
      </w:smartTag>
      <w:r w:rsidRPr="00914D67">
        <w:rPr>
          <w:rFonts w:ascii="Times New Roman" w:hAnsi="Times New Roman" w:cs="Times New Roman"/>
          <w:sz w:val="18"/>
          <w:szCs w:val="18"/>
        </w:rPr>
        <w:t>.»</w:t>
      </w:r>
    </w:p>
    <w:p w:rsidR="00914D67" w:rsidRPr="00914D67" w:rsidRDefault="00914D67" w:rsidP="00B33E7C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от 14 мая 2015г.№ 12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Едогонского муниципального образования по кодам групп, подгрупп, статей, видов </w:t>
      </w:r>
      <w:proofErr w:type="gramStart"/>
      <w:r w:rsidRPr="00914D67">
        <w:rPr>
          <w:rFonts w:ascii="Times New Roman" w:hAnsi="Times New Roman" w:cs="Times New Roman"/>
          <w:b/>
          <w:sz w:val="18"/>
          <w:szCs w:val="1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14D67">
        <w:rPr>
          <w:rFonts w:ascii="Times New Roman" w:hAnsi="Times New Roman" w:cs="Times New Roman"/>
          <w:b/>
          <w:sz w:val="18"/>
          <w:szCs w:val="18"/>
        </w:rPr>
        <w:t xml:space="preserve"> управления, относящихся к источникам финансирования дефицитов бюджетов за 2014г.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  <w:gridCol w:w="1836"/>
        <w:gridCol w:w="919"/>
        <w:gridCol w:w="1614"/>
      </w:tblGrid>
      <w:tr w:rsidR="00914D67" w:rsidRPr="00914D67" w:rsidTr="00914D67">
        <w:trPr>
          <w:trHeight w:val="70"/>
        </w:trPr>
        <w:tc>
          <w:tcPr>
            <w:tcW w:w="2718" w:type="pct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0" w:type="pct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914D67" w:rsidRPr="00914D67" w:rsidTr="00914D67">
        <w:trPr>
          <w:trHeight w:val="70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01000000000000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-14,6</w:t>
            </w:r>
          </w:p>
        </w:tc>
      </w:tr>
      <w:tr w:rsidR="00914D67" w:rsidRPr="00914D67" w:rsidTr="00914D67">
        <w:trPr>
          <w:trHeight w:val="206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01020000000000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01020000000000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700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01020000100000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01020000000000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01020000100000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01030000000000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01030000000000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700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rPr>
          <w:trHeight w:val="70"/>
        </w:trPr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01030000000000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710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01030000000000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01030000000000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01050000000000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-14,6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01050000000000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01050000000000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c>
          <w:tcPr>
            <w:tcW w:w="2718" w:type="pct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01050200000000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c>
          <w:tcPr>
            <w:tcW w:w="2718" w:type="pct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 01050200000000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-5456,9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01050201000000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5471,5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i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01050201000000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5471,5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01050201100000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5471,5</w:t>
            </w:r>
          </w:p>
        </w:tc>
      </w:tr>
      <w:tr w:rsidR="00914D67" w:rsidRPr="00914D67" w:rsidTr="00914D67">
        <w:tc>
          <w:tcPr>
            <w:tcW w:w="2718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59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01050201100000 </w:t>
            </w:r>
          </w:p>
        </w:tc>
        <w:tc>
          <w:tcPr>
            <w:tcW w:w="480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44" w:type="pct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5471,5</w:t>
            </w: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12640" w:type="dxa"/>
        <w:tblInd w:w="91" w:type="dxa"/>
        <w:tblLook w:val="04A0"/>
      </w:tblPr>
      <w:tblGrid>
        <w:gridCol w:w="700"/>
        <w:gridCol w:w="820"/>
        <w:gridCol w:w="820"/>
        <w:gridCol w:w="580"/>
        <w:gridCol w:w="940"/>
        <w:gridCol w:w="1600"/>
        <w:gridCol w:w="1180"/>
        <w:gridCol w:w="1460"/>
        <w:gridCol w:w="1400"/>
        <w:gridCol w:w="1600"/>
        <w:gridCol w:w="1540"/>
      </w:tblGrid>
      <w:tr w:rsidR="00914D67" w:rsidRPr="00914D67" w:rsidTr="00914D67">
        <w:trPr>
          <w:trHeight w:val="585"/>
        </w:trPr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67" w:rsidRPr="00914D67" w:rsidRDefault="00914D67" w:rsidP="00B33E7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 О РАСХОДОВАНИИ СРЕДСТВ РЕЗЕРВНОГО ФОНДА</w:t>
            </w:r>
          </w:p>
        </w:tc>
      </w:tr>
      <w:tr w:rsidR="00914D67" w:rsidRPr="00914D67" w:rsidTr="00914D67">
        <w:trPr>
          <w:trHeight w:val="375"/>
        </w:trPr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B33E7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АДМИНИСТРАЦИИ ЕДОГОНСКОГО СЕЛЬСКОГО ПОСЕЛЕНИЯ ЗА 2014г.</w:t>
            </w:r>
          </w:p>
        </w:tc>
      </w:tr>
      <w:tr w:rsidR="00914D67" w:rsidRPr="00914D67" w:rsidTr="00914D6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11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Расходов  за счет средств резервного фонда администрации Едогонского сельского поселения за  2014 год не производилось.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375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Тулунского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Г.Э.Романчук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о численности муниципальных служащих, работников муниципальных учреждений Едогонского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 xml:space="preserve">муниципального образования и фактических затратах </w:t>
      </w:r>
      <w:proofErr w:type="gramStart"/>
      <w:r w:rsidRPr="00914D67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914D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14D67">
        <w:rPr>
          <w:rFonts w:ascii="Times New Roman" w:hAnsi="Times New Roman" w:cs="Times New Roman"/>
          <w:b/>
          <w:sz w:val="18"/>
          <w:szCs w:val="18"/>
        </w:rPr>
        <w:t>их</w:t>
      </w:r>
      <w:proofErr w:type="gramEnd"/>
      <w:r w:rsidRPr="00914D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денежное содержание за 2014 год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47"/>
        <w:gridCol w:w="2316"/>
        <w:gridCol w:w="2770"/>
      </w:tblGrid>
      <w:tr w:rsidR="00914D67" w:rsidRPr="00914D67" w:rsidTr="00914D67">
        <w:trPr>
          <w:trHeight w:val="536"/>
        </w:trPr>
        <w:tc>
          <w:tcPr>
            <w:tcW w:w="861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47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16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Среднесписочная</w:t>
            </w: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770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Фактические затраты за 2014 год на их денежное содержание, тыс. руб.</w:t>
            </w:r>
          </w:p>
        </w:tc>
      </w:tr>
      <w:tr w:rsidR="00914D67" w:rsidRPr="00914D67" w:rsidTr="00914D67">
        <w:tc>
          <w:tcPr>
            <w:tcW w:w="861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47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770" w:type="dxa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            2060,9</w:t>
            </w: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Председатель Комитета по финансам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Тулунского района                                                                          Г.Э.Романчук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33E7C" w:rsidRPr="00914D67" w:rsidRDefault="00B33E7C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B33E7C">
      <w:pPr>
        <w:pStyle w:val="a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lastRenderedPageBreak/>
        <w:t>Пояснительная записка</w:t>
      </w:r>
    </w:p>
    <w:p w:rsidR="00914D67" w:rsidRPr="00914D67" w:rsidRDefault="00914D67" w:rsidP="00B33E7C">
      <w:pPr>
        <w:pStyle w:val="a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к решению Думы Едогонского сельского поселения</w:t>
      </w:r>
    </w:p>
    <w:p w:rsidR="00914D67" w:rsidRPr="00914D67" w:rsidRDefault="00914D67" w:rsidP="00B33E7C">
      <w:pPr>
        <w:pStyle w:val="a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«Об исполнении бюджета Едогонского</w:t>
      </w:r>
    </w:p>
    <w:p w:rsidR="00914D67" w:rsidRPr="00914D67" w:rsidRDefault="00914D67" w:rsidP="00B33E7C">
      <w:pPr>
        <w:pStyle w:val="a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муниципального образования за 2014 год»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Исполнение бюджета Едогонского сельского поселения по доходам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ab/>
        <w:t xml:space="preserve">Бюджет Едогонского сельского поселения по доходам за 2014 год исполнен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5381,4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План доходов на 2014 год, утверждённый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5430,4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руб., выполнен на </w:t>
      </w:r>
      <w:r w:rsidRPr="00914D67">
        <w:rPr>
          <w:rFonts w:ascii="Times New Roman" w:hAnsi="Times New Roman" w:cs="Times New Roman"/>
          <w:b/>
          <w:sz w:val="18"/>
          <w:szCs w:val="18"/>
        </w:rPr>
        <w:t>99%</w:t>
      </w:r>
      <w:r w:rsidRPr="00914D67">
        <w:rPr>
          <w:rFonts w:ascii="Times New Roman" w:hAnsi="Times New Roman" w:cs="Times New Roman"/>
          <w:sz w:val="18"/>
          <w:szCs w:val="18"/>
        </w:rPr>
        <w:t>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Бюджет Едогонского сельского поселения по собственным доходным источникам за 2014 год исполнен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763,2 </w:t>
      </w:r>
      <w:r w:rsidRPr="00914D67">
        <w:rPr>
          <w:rFonts w:ascii="Times New Roman" w:hAnsi="Times New Roman" w:cs="Times New Roman"/>
          <w:sz w:val="18"/>
          <w:szCs w:val="18"/>
        </w:rPr>
        <w:t xml:space="preserve">тыс. руб. План собственных доходов на 2014 год, утверждённый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812,2 </w:t>
      </w:r>
      <w:r w:rsidRPr="00914D67">
        <w:rPr>
          <w:rFonts w:ascii="Times New Roman" w:hAnsi="Times New Roman" w:cs="Times New Roman"/>
          <w:sz w:val="18"/>
          <w:szCs w:val="18"/>
        </w:rPr>
        <w:t xml:space="preserve">тыс. руб.,  выполнен на </w:t>
      </w:r>
      <w:r w:rsidRPr="00914D67">
        <w:rPr>
          <w:rFonts w:ascii="Times New Roman" w:hAnsi="Times New Roman" w:cs="Times New Roman"/>
          <w:b/>
          <w:sz w:val="18"/>
          <w:szCs w:val="18"/>
        </w:rPr>
        <w:t>94%.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На 2014 год в бюджете Едогонского сельского поселения запланированы следующие источники собственных доходов: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тыс. руб.                  </w: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843"/>
        <w:gridCol w:w="1609"/>
        <w:gridCol w:w="1842"/>
        <w:gridCol w:w="1701"/>
      </w:tblGrid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843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4D67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</w:p>
        </w:tc>
        <w:tc>
          <w:tcPr>
            <w:tcW w:w="160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842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843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250,2</w:t>
            </w:r>
          </w:p>
        </w:tc>
        <w:tc>
          <w:tcPr>
            <w:tcW w:w="160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276,1</w:t>
            </w:r>
          </w:p>
        </w:tc>
        <w:tc>
          <w:tcPr>
            <w:tcW w:w="1842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+25,9</w:t>
            </w: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843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379,7</w:t>
            </w:r>
          </w:p>
        </w:tc>
        <w:tc>
          <w:tcPr>
            <w:tcW w:w="160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304,4</w:t>
            </w:r>
          </w:p>
        </w:tc>
        <w:tc>
          <w:tcPr>
            <w:tcW w:w="1842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ЕСХН</w:t>
            </w:r>
          </w:p>
        </w:tc>
        <w:tc>
          <w:tcPr>
            <w:tcW w:w="1843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60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842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+0,1</w:t>
            </w: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60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92,</w:t>
            </w:r>
            <w:r w:rsidRPr="00914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Pr="00914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843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60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842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Аренда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+0,1</w:t>
            </w: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Продажа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c>
          <w:tcPr>
            <w:tcW w:w="311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812,2</w:t>
            </w:r>
          </w:p>
        </w:tc>
        <w:tc>
          <w:tcPr>
            <w:tcW w:w="1609" w:type="dxa"/>
            <w:shd w:val="clear" w:color="auto" w:fill="auto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763,</w:t>
            </w:r>
            <w:r w:rsidRPr="00914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-49,</w:t>
            </w:r>
            <w:r w:rsidRPr="00914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ab/>
        <w:t>Основными доходными источниками бюджета Едогонского сельского поселения за 2014 год являются доходы от уплаты акцизов.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Удельный вес поступления доходов от уплаты акцизов в общем поступлении собственных доходов  составляет 40 %.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Низкий уровень (80%)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Недоимка по платежам в бюджет Едогонского сельского поселения по НДФЛ по состоянию на 01.01.2015 года составляет 0,2 тыс. руб., по налогу на имущество физических лиц составляет 9,6 тыс. руб., по земельному налогу с физических лиц – 67,4 тыс. руб., по земельному налогу с организаций – 1,2 тыс. руб.       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914D67">
        <w:rPr>
          <w:rFonts w:ascii="Times New Roman" w:hAnsi="Times New Roman" w:cs="Times New Roman"/>
          <w:sz w:val="18"/>
          <w:szCs w:val="18"/>
        </w:rPr>
        <w:t>Недоимка по платежам в бюджет Едогонского сельского поселения по НДФЛ по состоянию на 01.01.2014 года составляла 0,4 тыс. руб. По сравнению с данными на 01.01.2015 г. сумма уменьшилась на 0,2 тыс. руб. Недоимка по налогу на имущество физических лиц составляла 14,2 тыс. руб. По сравнению с данными на 01.01.2015 г. сумма уменьшилась на 4,6 тыс. руб. Недоимка по земельному налогу</w:t>
      </w:r>
      <w:proofErr w:type="gramEnd"/>
      <w:r w:rsidRPr="00914D67">
        <w:rPr>
          <w:rFonts w:ascii="Times New Roman" w:hAnsi="Times New Roman" w:cs="Times New Roman"/>
          <w:sz w:val="18"/>
          <w:szCs w:val="18"/>
        </w:rPr>
        <w:t xml:space="preserve"> с физических лиц на 01.01.2014 года составляла 69,6 тыс. руб. По сравнению с данными на 01.01.2015 г. сумма уменьшилась на 2,2 тыс. руб. Недоимка по </w:t>
      </w:r>
      <w:r w:rsidRPr="00914D67">
        <w:rPr>
          <w:rFonts w:ascii="Times New Roman" w:hAnsi="Times New Roman" w:cs="Times New Roman"/>
          <w:color w:val="000000"/>
          <w:sz w:val="18"/>
          <w:szCs w:val="18"/>
        </w:rPr>
        <w:t xml:space="preserve">земельному налогу </w:t>
      </w:r>
      <w:r w:rsidRPr="00914D67">
        <w:rPr>
          <w:rFonts w:ascii="Times New Roman" w:hAnsi="Times New Roman" w:cs="Times New Roman"/>
          <w:sz w:val="18"/>
          <w:szCs w:val="18"/>
        </w:rPr>
        <w:t xml:space="preserve">с организаций на 01.01.2014 года составляла 0,1 тыс. руб.  По сравнению с данными на 01.01.2015 г. сумма увеличилась на 1,1 тыс. руб.       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Безвозмездные поступления от других бюджетов бюджетной системы РФ при плане 2014 года </w:t>
      </w:r>
      <w:r w:rsidRPr="00914D67">
        <w:rPr>
          <w:rFonts w:ascii="Times New Roman" w:hAnsi="Times New Roman" w:cs="Times New Roman"/>
          <w:b/>
          <w:sz w:val="18"/>
          <w:szCs w:val="18"/>
        </w:rPr>
        <w:t>4618,2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руб., составили </w:t>
      </w:r>
      <w:r w:rsidRPr="00914D67">
        <w:rPr>
          <w:rFonts w:ascii="Times New Roman" w:hAnsi="Times New Roman" w:cs="Times New Roman"/>
          <w:b/>
          <w:sz w:val="18"/>
          <w:szCs w:val="18"/>
        </w:rPr>
        <w:t>4618,2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100 %.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Доля безвозмездных  поступлений  в общей сумме доходов составила 86 %.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Доля собственных доходов в общей сумме доходов составила  14 %.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Исполнение бюджета Едогонского сельского поселения по расходам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По расходам бюджет Едогонского сельского поселения за 2014 год  при плане </w:t>
      </w:r>
      <w:r w:rsidRPr="00914D67">
        <w:rPr>
          <w:rFonts w:ascii="Times New Roman" w:hAnsi="Times New Roman" w:cs="Times New Roman"/>
          <w:b/>
          <w:sz w:val="18"/>
          <w:szCs w:val="18"/>
        </w:rPr>
        <w:t>5593,4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исполнен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5396,0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96,5 </w:t>
      </w:r>
      <w:r w:rsidRPr="00914D67">
        <w:rPr>
          <w:rFonts w:ascii="Times New Roman" w:hAnsi="Times New Roman" w:cs="Times New Roman"/>
          <w:sz w:val="18"/>
          <w:szCs w:val="18"/>
        </w:rPr>
        <w:t>%.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Неисполнение на сумму 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197,4 </w:t>
      </w:r>
      <w:r w:rsidRPr="00914D67">
        <w:rPr>
          <w:rFonts w:ascii="Times New Roman" w:hAnsi="Times New Roman" w:cs="Times New Roman"/>
          <w:sz w:val="18"/>
          <w:szCs w:val="18"/>
        </w:rPr>
        <w:t xml:space="preserve">тыс. руб., в том числе: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proofErr w:type="gramStart"/>
      <w:r w:rsidRPr="00914D67">
        <w:rPr>
          <w:rFonts w:ascii="Times New Roman" w:hAnsi="Times New Roman" w:cs="Times New Roman"/>
          <w:sz w:val="18"/>
          <w:szCs w:val="18"/>
        </w:rPr>
        <w:t xml:space="preserve">Не использованы бюджетные ассигнования по разделу </w:t>
      </w:r>
      <w:r w:rsidRPr="00914D67">
        <w:rPr>
          <w:rFonts w:ascii="Times New Roman" w:hAnsi="Times New Roman" w:cs="Times New Roman"/>
          <w:b/>
          <w:sz w:val="18"/>
          <w:szCs w:val="18"/>
        </w:rPr>
        <w:t>«</w:t>
      </w:r>
      <w:r w:rsidRPr="00914D67">
        <w:rPr>
          <w:rFonts w:ascii="Times New Roman" w:hAnsi="Times New Roman" w:cs="Times New Roman"/>
          <w:sz w:val="18"/>
          <w:szCs w:val="18"/>
        </w:rPr>
        <w:t>Дорожное хозяйство (дорожные фонды)</w:t>
      </w:r>
      <w:r w:rsidRPr="00914D67">
        <w:rPr>
          <w:rFonts w:ascii="Times New Roman" w:hAnsi="Times New Roman" w:cs="Times New Roman"/>
          <w:b/>
          <w:sz w:val="18"/>
          <w:szCs w:val="18"/>
        </w:rPr>
        <w:t>»</w:t>
      </w:r>
      <w:r w:rsidRPr="00914D67">
        <w:rPr>
          <w:rFonts w:ascii="Times New Roman" w:hAnsi="Times New Roman" w:cs="Times New Roman"/>
          <w:sz w:val="18"/>
          <w:szCs w:val="18"/>
        </w:rPr>
        <w:t xml:space="preserve"> в </w:t>
      </w:r>
      <w:r w:rsidRPr="00914D67">
        <w:rPr>
          <w:rFonts w:ascii="Times New Roman" w:hAnsi="Times New Roman" w:cs="Times New Roman"/>
          <w:b/>
          <w:sz w:val="18"/>
          <w:szCs w:val="18"/>
        </w:rPr>
        <w:t>195,7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руб.,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14D67">
        <w:rPr>
          <w:rFonts w:ascii="Times New Roman" w:hAnsi="Times New Roman" w:cs="Times New Roman"/>
          <w:sz w:val="18"/>
          <w:szCs w:val="18"/>
        </w:rPr>
        <w:t>инжекторных</w:t>
      </w:r>
      <w:proofErr w:type="spellEnd"/>
      <w:r w:rsidRPr="00914D67">
        <w:rPr>
          <w:rFonts w:ascii="Times New Roman" w:hAnsi="Times New Roman" w:cs="Times New Roman"/>
          <w:sz w:val="18"/>
          <w:szCs w:val="18"/>
        </w:rPr>
        <w:t>) двигателей, с сезонностью проведения ремонтных работ, а именно по муниципальной программе «Дорожная деятельность в отношении автомобильных дорог</w:t>
      </w:r>
      <w:proofErr w:type="gramEnd"/>
      <w:r w:rsidRPr="00914D67">
        <w:rPr>
          <w:rFonts w:ascii="Times New Roman" w:hAnsi="Times New Roman" w:cs="Times New Roman"/>
          <w:sz w:val="18"/>
          <w:szCs w:val="18"/>
        </w:rPr>
        <w:t xml:space="preserve">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По разделу «Общегосударственные вопросы» не использованы бюджетные ассигнования  резервного фонда Едогонского сельского поселения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1,7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в связи с отсутствием на территории поселения в 2014 году чрезвычайных ситуаций.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lastRenderedPageBreak/>
        <w:t xml:space="preserve">Расходы бюджета в разрезе </w:t>
      </w:r>
      <w:proofErr w:type="gramStart"/>
      <w:r w:rsidRPr="00914D67">
        <w:rPr>
          <w:rFonts w:ascii="Times New Roman" w:hAnsi="Times New Roman" w:cs="Times New Roman"/>
          <w:sz w:val="18"/>
          <w:szCs w:val="18"/>
        </w:rPr>
        <w:t>разделов функциональной классификации расходов бюджетов Российской Федерации</w:t>
      </w:r>
      <w:proofErr w:type="gramEnd"/>
      <w:r w:rsidRPr="00914D67">
        <w:rPr>
          <w:rFonts w:ascii="Times New Roman" w:hAnsi="Times New Roman" w:cs="Times New Roman"/>
          <w:sz w:val="18"/>
          <w:szCs w:val="18"/>
        </w:rPr>
        <w:t xml:space="preserve"> определены следующим образом:              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тыс. руб.</w:t>
      </w:r>
    </w:p>
    <w:tbl>
      <w:tblPr>
        <w:tblW w:w="10110" w:type="dxa"/>
        <w:tblInd w:w="108" w:type="dxa"/>
        <w:tblLook w:val="0000"/>
      </w:tblPr>
      <w:tblGrid>
        <w:gridCol w:w="3934"/>
        <w:gridCol w:w="800"/>
        <w:gridCol w:w="666"/>
        <w:gridCol w:w="800"/>
        <w:gridCol w:w="666"/>
        <w:gridCol w:w="800"/>
        <w:gridCol w:w="1321"/>
        <w:gridCol w:w="1123"/>
      </w:tblGrid>
      <w:tr w:rsidR="00914D67" w:rsidRPr="00914D67" w:rsidTr="00914D67">
        <w:trPr>
          <w:trHeight w:val="70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 План 2014г.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4D67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Доля в общем объеме расходов, %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gramStart"/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gramStart"/>
            <w:r w:rsidRPr="00914D6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1.ОБЩЕГОСУДАРСТВЕННЫЕ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2151,3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2149,6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</w:tr>
      <w:tr w:rsidR="00914D67" w:rsidRPr="00914D67" w:rsidTr="00914D67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2.НАЦИОНАЛЬНАЯ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3.НАЦИОНАЛЬНАЯ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4.НАЦИОНАЛЬНАЯ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433,9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-195,7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5.ЖИЛИЩНО-КОММУНАЛЬНОЕ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6.ОБРАЗОВАНИЕ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914D67" w:rsidRPr="00914D67" w:rsidTr="00914D67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7.КУЛЬТУРА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8.СОЦИАЛЬНАЯ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9.ФИЗИЧЕСКАЯ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914D67" w:rsidRPr="00914D67" w:rsidTr="00914D67">
        <w:trPr>
          <w:trHeight w:val="36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914D67" w:rsidRPr="00914D67" w:rsidTr="00914D67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5593,4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5396,0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-197,4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67" w:rsidRPr="00914D67" w:rsidRDefault="00914D67" w:rsidP="00914D6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14D6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01 «Общегосударственные вопросы»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Объём расходов в данном направлении за 2014 год составил  </w:t>
      </w:r>
      <w:r w:rsidRPr="00914D67">
        <w:rPr>
          <w:rFonts w:ascii="Times New Roman" w:hAnsi="Times New Roman" w:cs="Times New Roman"/>
          <w:b/>
          <w:sz w:val="18"/>
          <w:szCs w:val="18"/>
        </w:rPr>
        <w:t>2149,6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при плане </w:t>
      </w:r>
      <w:r w:rsidRPr="00914D67">
        <w:rPr>
          <w:rFonts w:ascii="Times New Roman" w:hAnsi="Times New Roman" w:cs="Times New Roman"/>
          <w:b/>
          <w:sz w:val="18"/>
          <w:szCs w:val="18"/>
        </w:rPr>
        <w:t>2151,3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В разрезе КОСГУ расходы по разделу 01 распределились следующим образом: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на оплату труда с начислениями на нее и командировочные расходы (суточные) направлено 1817,3 тыс. руб. или 84,5 % от суммы расходов по разделу 01;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увеличение стоимости материальных запасов в сумме 169,9 тыс. руб. или 7,9 % от суммы расходов по разделу 01, в том числе: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приобретение ГСМ 138,0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приобретение запчастей для автомобилей 24,6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оплату коммунальных услуг, а именно электроэнергии затратили 80,9 тыс. руб. или 3,8 % от суммы расходов по разделу 01;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работы и услуги по содержанию имущества 45,6 тыс. руб. или 2,1 % от суммы расходов по разделу 01, в том числе на противопожарные мероприятия 3,4 тыс. руб.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прочие работы и услуги 17,7 тыс. руб. или 0,8 % от суммы расходов по разделу 01, в том числе: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командировочные расходы (проживание) 0,05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услуги по страхованию 4,6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услуги в области информационных технологий 8,0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услуги связи 11,8 тыс. руб. или 0,5 % от суммы расходов по разделу 01;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увеличение стоимости основных средств 2,8 тыс. руб. или 0,1 % от суммы расходов по разделу 01;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прочие расходы 2,4 тыс. руб. или 0,1 % от суммы расходов по разделу 01;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транспортные услуги (командировочные расходы – проезд) затрачено 1,2 тыс. руб.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i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t>по подразделу 0111 «Резервные фонды»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Не использованы средства резервного фонда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1,7 </w:t>
      </w:r>
      <w:r w:rsidRPr="00914D67">
        <w:rPr>
          <w:rFonts w:ascii="Times New Roman" w:hAnsi="Times New Roman" w:cs="Times New Roman"/>
          <w:sz w:val="18"/>
          <w:szCs w:val="18"/>
        </w:rPr>
        <w:t>тыс. рублей в связи с отсутствием на территории Едогонского муниципального образования в 2014 году чрезвычайных ситуаций.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t>по подразделу 0113  «Другие общегосударственные вопросы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914D67">
        <w:rPr>
          <w:rFonts w:ascii="Times New Roman" w:hAnsi="Times New Roman" w:cs="Times New Roman"/>
          <w:sz w:val="18"/>
          <w:szCs w:val="18"/>
        </w:rPr>
        <w:t xml:space="preserve">отражены расходы по уплате налогов, сборов, госпошлины, штрафов, пеней, членских взносов, работы, услуги по содержанию имущества, увеличение стоимости материальных запасов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22,0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100 % к плану, в том числе: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сумме 13,0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по муниципальной программе «Энергосбережение и повышение энергетической эффективности на территории сельских поселений на 2011-2015гг» в сумме 8,0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>По разделу 02 «Национальная оборона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По указанному разделу отражены расходы на осуществление первичного воинского учета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75,4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100 % к плану, в том числе на оплату труда с начислениями на нее 71,1 тыс. руб. или 94,3 % от суммы расходов.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03 «Национальная безопасность и правоохранительная деятельность»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Исполнение составило </w:t>
      </w:r>
      <w:r w:rsidRPr="00914D67">
        <w:rPr>
          <w:rFonts w:ascii="Times New Roman" w:hAnsi="Times New Roman" w:cs="Times New Roman"/>
          <w:b/>
          <w:sz w:val="18"/>
          <w:szCs w:val="18"/>
        </w:rPr>
        <w:t>91,0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100% к плану.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по подразделу 0314 «Другие вопросы в области национальной безопасности и правоохранительной деятельности» </w:t>
      </w:r>
      <w:r w:rsidRPr="00914D67">
        <w:rPr>
          <w:rFonts w:ascii="Times New Roman" w:hAnsi="Times New Roman" w:cs="Times New Roman"/>
          <w:sz w:val="18"/>
          <w:szCs w:val="18"/>
        </w:rPr>
        <w:t>отражены расходы на финансирование муниципальной программы «Обеспечение первичных мер пожарной безопасности в границах населенных пунктов поселения» в сумме  91,0 тыс. руб. или 100% к плану.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04 «Национальная экономика»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По указанному разделу отражены расходы 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238,2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54,9 % к плану.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t>по подразделу 0409 «Дорожное хозяйство (дорожные фонды)»</w:t>
      </w:r>
      <w:r w:rsidRPr="00914D67">
        <w:rPr>
          <w:rFonts w:ascii="Times New Roman" w:hAnsi="Times New Roman" w:cs="Times New Roman"/>
          <w:sz w:val="18"/>
          <w:szCs w:val="18"/>
        </w:rPr>
        <w:t xml:space="preserve"> отражены расходы на содержание и ремонт автомобильных дорог  в сумме 229,1 тыс. руб. или  53,9 % от плана, не использовано 195,7 тыс. руб.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proofErr w:type="gramStart"/>
      <w:r w:rsidRPr="00914D67">
        <w:rPr>
          <w:rFonts w:ascii="Times New Roman" w:hAnsi="Times New Roman" w:cs="Times New Roman"/>
          <w:sz w:val="18"/>
          <w:szCs w:val="18"/>
        </w:rPr>
        <w:t xml:space="preserve">Не использованы бюджетные ассигнования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195,7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руб.,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14D67">
        <w:rPr>
          <w:rFonts w:ascii="Times New Roman" w:hAnsi="Times New Roman" w:cs="Times New Roman"/>
          <w:sz w:val="18"/>
          <w:szCs w:val="18"/>
        </w:rPr>
        <w:t>инжекторных</w:t>
      </w:r>
      <w:proofErr w:type="spellEnd"/>
      <w:r w:rsidRPr="00914D67">
        <w:rPr>
          <w:rFonts w:ascii="Times New Roman" w:hAnsi="Times New Roman" w:cs="Times New Roman"/>
          <w:sz w:val="18"/>
          <w:szCs w:val="18"/>
        </w:rPr>
        <w:t>) двигателей, с сезонностью проведения ремонтных работ, а именно по муниципальной программе «Дорожная деятельность в отношении автомобильных дорог местного значения в границах населённых</w:t>
      </w:r>
      <w:proofErr w:type="gramEnd"/>
      <w:r w:rsidRPr="00914D67">
        <w:rPr>
          <w:rFonts w:ascii="Times New Roman" w:hAnsi="Times New Roman" w:cs="Times New Roman"/>
          <w:sz w:val="18"/>
          <w:szCs w:val="18"/>
        </w:rPr>
        <w:t xml:space="preserve">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t>по подразделу 0412 «Другие вопросы в области национальной экономики»</w:t>
      </w:r>
      <w:r w:rsidRPr="00914D67">
        <w:rPr>
          <w:rFonts w:ascii="Times New Roman" w:hAnsi="Times New Roman" w:cs="Times New Roman"/>
          <w:sz w:val="18"/>
          <w:szCs w:val="18"/>
        </w:rPr>
        <w:t xml:space="preserve"> отражены расходы на государственную кадастровую оценку земель населенных пунктов  в сумме 9,1 тыс. руб.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05 «Жилищно-коммунальное хозяйство»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</w:t>
      </w:r>
      <w:r w:rsidRPr="00914D67">
        <w:rPr>
          <w:rFonts w:ascii="Times New Roman" w:hAnsi="Times New Roman" w:cs="Times New Roman"/>
          <w:sz w:val="18"/>
          <w:szCs w:val="18"/>
        </w:rPr>
        <w:tab/>
        <w:t xml:space="preserve">Исполнение по данному разделу составило </w:t>
      </w:r>
      <w:r w:rsidRPr="00914D67">
        <w:rPr>
          <w:rFonts w:ascii="Times New Roman" w:hAnsi="Times New Roman" w:cs="Times New Roman"/>
          <w:b/>
          <w:sz w:val="18"/>
          <w:szCs w:val="18"/>
        </w:rPr>
        <w:t>187,9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100 % к плану, в том числе: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t>по подразделу 0502 «Коммунальное хозяйство»</w:t>
      </w:r>
      <w:r w:rsidRPr="00914D67">
        <w:rPr>
          <w:rFonts w:ascii="Times New Roman" w:hAnsi="Times New Roman" w:cs="Times New Roman"/>
          <w:sz w:val="18"/>
          <w:szCs w:val="18"/>
        </w:rPr>
        <w:t xml:space="preserve"> по муниципальной программе «Обеспечение населения питьевой водой» исполнение составило  131,6 тыс. руб. или 100 % к плану.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t>по разделу 0503 «Благоустройство»</w:t>
      </w:r>
      <w:r w:rsidRPr="00914D67">
        <w:rPr>
          <w:rFonts w:ascii="Times New Roman" w:hAnsi="Times New Roman" w:cs="Times New Roman"/>
          <w:sz w:val="18"/>
          <w:szCs w:val="18"/>
        </w:rPr>
        <w:t xml:space="preserve"> по муниципальной программе «Организация благоустройства территории поселения» исполнение составило 56,3 тыс. руб. или 100 % к плановым назначениям.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>По разделу 07 «Образование»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По указанному разделу отражены расходы на профессиональную подготовку, переподготовку и повышение квалификации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36,3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100 % к плановым назначениям.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>По разделу 08 «Культура и кинематография»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     </w:t>
      </w:r>
      <w:r w:rsidRPr="00914D67">
        <w:rPr>
          <w:rFonts w:ascii="Times New Roman" w:hAnsi="Times New Roman" w:cs="Times New Roman"/>
          <w:sz w:val="18"/>
          <w:szCs w:val="18"/>
        </w:rPr>
        <w:tab/>
        <w:t xml:space="preserve">Исполнение по данному разделу составило </w:t>
      </w:r>
      <w:r w:rsidRPr="00914D67">
        <w:rPr>
          <w:rFonts w:ascii="Times New Roman" w:hAnsi="Times New Roman" w:cs="Times New Roman"/>
          <w:b/>
          <w:sz w:val="18"/>
          <w:szCs w:val="18"/>
        </w:rPr>
        <w:t>1481,4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100 % к плану, в том числе: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i/>
          <w:sz w:val="18"/>
          <w:szCs w:val="18"/>
        </w:rPr>
        <w:t>по подразделу 0801 «Культура»</w:t>
      </w:r>
      <w:r w:rsidRPr="00914D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4D67">
        <w:rPr>
          <w:rFonts w:ascii="Times New Roman" w:hAnsi="Times New Roman" w:cs="Times New Roman"/>
          <w:sz w:val="18"/>
          <w:szCs w:val="18"/>
        </w:rPr>
        <w:t>отражены расходы на проведение мероприятий в сфере культуры, содержание муниципальных учреждений культуры  в сумме 1481,4 тыс. руб. или 100 % от суммы расходов по разделу 08, в том числе: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обеспечение деятельности учреждений культуры и мероприятия в сфере культуры и кинематографии в сумме 1225,5 тыс. руб. или 82,7 % от общей суммы расходов по подразделу 0801;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обеспечение деятельности библиотеки в сумме 242,9 тыс. руб. или 16,4 % от общей суммы расходов по подразделу 0801;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сумме 13,0 тыс. руб. или 0,9 % от общей суммы расходов по подразделу 0801.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В разрезе КОСГУ расходы распределились следующим образом: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выплату заработной платы с начислениями на нее за 2014 год  направлено 1281,5 тыс. руб. или 86,5 % от суммы расходов по разделу 08;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коммунальные услуги, а именно на электроэнергию затрачено 105,1 тыс. руб. или 7,1 % от общей суммы расходов по разделу 08;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работы и услуги по содержанию имущества 47,3 тыс. руб. или 3,2 % от общей суммы расходов по разделу 08;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прочие расходы 45,0 тыс. руб. или 3,0 % от суммы расходов по разделу 08;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на прочие работы и услуги 2,5 тыс. руб. или 0,2 % от суммы расходов по разделу 08.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>По разделу 10  «Социальная политика»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proofErr w:type="gramStart"/>
      <w:r w:rsidRPr="00914D67">
        <w:rPr>
          <w:rFonts w:ascii="Times New Roman" w:hAnsi="Times New Roman" w:cs="Times New Roman"/>
          <w:sz w:val="18"/>
          <w:szCs w:val="18"/>
        </w:rPr>
        <w:t xml:space="preserve">Произведены  выплаты доплат к пенсиям муниципальным служащим Едогонского сельского поселения  в соответствии с Положением о порядке назначения, перерасчета размера, индексации и выплаты пенсии за выслугу лет работникам, замещавшим должности муниципальной службы в Администрации Едогонского сельского поселения и ее структурных подразделениях, утвержденным постановлением главы администрации Едогонского сельского поселения   от 30.11.2010г. № 37-пг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92,0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</w:t>
      </w:r>
      <w:proofErr w:type="gramEnd"/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>По разделу 11  «Мероприятия в области физической культуры и спорта»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proofErr w:type="gramStart"/>
      <w:r w:rsidRPr="00914D67">
        <w:rPr>
          <w:rFonts w:ascii="Times New Roman" w:hAnsi="Times New Roman" w:cs="Times New Roman"/>
          <w:sz w:val="18"/>
          <w:szCs w:val="18"/>
        </w:rPr>
        <w:t xml:space="preserve">По указанному разделу отражены расходы на проведение мероприятий в области физической культуры и спорта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>144,0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100 % к плану, в том числе на выполнение муниципальной программы «Обеспечение первичных мер пожарной безопасности в границах населенных пунктов поселения» в сумме 41,9 тыс. руб. или 29,1 % от суммы расходов по данному разделу.</w:t>
      </w:r>
      <w:proofErr w:type="gramEnd"/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4D67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14 «Межбюджетные трансферты»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Отражены межбюджетные трансферты, передаваемые бюджету Тулунского муниципального района из бюджета Едогонского сельского поселения в соответствии с заключенным соглашением в сумме 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 900,2</w:t>
      </w:r>
      <w:r w:rsidRPr="00914D67">
        <w:rPr>
          <w:rFonts w:ascii="Times New Roman" w:hAnsi="Times New Roman" w:cs="Times New Roman"/>
          <w:sz w:val="18"/>
          <w:szCs w:val="18"/>
        </w:rPr>
        <w:t xml:space="preserve"> тыс. руб. или 100% к плану, в том числе: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proofErr w:type="gramStart"/>
      <w:r w:rsidRPr="00914D67">
        <w:rPr>
          <w:rFonts w:ascii="Times New Roman" w:hAnsi="Times New Roman" w:cs="Times New Roman"/>
          <w:sz w:val="18"/>
          <w:szCs w:val="18"/>
        </w:rPr>
        <w:t>на осуществление части полномочий по решению вопросов местного значения в соответствии с заключенным соглашением в сумме</w:t>
      </w:r>
      <w:proofErr w:type="gramEnd"/>
      <w:r w:rsidRPr="00914D67">
        <w:rPr>
          <w:rFonts w:ascii="Times New Roman" w:hAnsi="Times New Roman" w:cs="Times New Roman"/>
          <w:sz w:val="18"/>
          <w:szCs w:val="18"/>
        </w:rPr>
        <w:t xml:space="preserve"> 511,0 тыс. руб. или 56,8 % от суммы расходов по разделу 14;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lastRenderedPageBreak/>
        <w:t>на создание условий для организации досуга и обеспечения жителей поселения услугами организаций культуры в сумме 389,2 тыс. руб.  или 43,2 % от суммы расходов по разделу 14.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b/>
          <w:sz w:val="18"/>
          <w:szCs w:val="18"/>
        </w:rPr>
        <w:t>В структуре расходов по экономическому содержанию наиболее значимая часть бюджетных ассигнований направлена на финансирование: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заработной платы с начислениями – 3169,1 тыс. руб. или 58,7 % от общей суммы расходов;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перечислений другим бюджетам бюджетной системы Российской Федерации – 900,2 тыс. руб. или 16,7 % от общей суммы расходов;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работ и услуг по содержанию имущества – 417,4 тыс. руб. или 7,7 % от общей суммы расходов;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прочих работ и услуг – 215,7 тыс. руб. или 4,0 % от общей суммы расходов;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коммунальных услуг – 208,7 тыс. руб. или 3,9 % от общей суммы расходов;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увеличения стоимости материальных запасов – 174,2 тыс. руб. или 3,2 % от общей суммы расходов, в том числе: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приобретение ГСМ – 138,0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приобретение запчастей для автомобилей – 24,6 тыс. руб.;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увеличения стоимости основных средств – 157,3 тыс. руб. или 2,9 % от общей суммы расходов.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Расходов за счет средств резервного фонда Едогонского сельского поселения в 2014 году не производилось</w:t>
      </w:r>
      <w:r w:rsidRPr="00914D67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Бюджет Едогонского сельского поселения по состоянию на 1 января </w:t>
      </w:r>
      <w:smartTag w:uri="urn:schemas-microsoft-com:office:smarttags" w:element="metricconverter">
        <w:smartTagPr>
          <w:attr w:name="ProductID" w:val="2015 г"/>
        </w:smartTagPr>
        <w:r w:rsidRPr="00914D67">
          <w:rPr>
            <w:rFonts w:ascii="Times New Roman" w:hAnsi="Times New Roman" w:cs="Times New Roman"/>
            <w:sz w:val="18"/>
            <w:szCs w:val="18"/>
          </w:rPr>
          <w:t>2015 г</w:t>
        </w:r>
      </w:smartTag>
      <w:r w:rsidRPr="00914D67">
        <w:rPr>
          <w:rFonts w:ascii="Times New Roman" w:hAnsi="Times New Roman" w:cs="Times New Roman"/>
          <w:sz w:val="18"/>
          <w:szCs w:val="18"/>
        </w:rPr>
        <w:t>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Просроченной кредиторской и дебиторской задолженности по состоянию на 01.01.2015 года  бюджет Едогонского сельского поселения не имеет.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Финансирование учреждений и мероприятий в течение 2014 года произведено в пределах выделенных бюджетных ассигнований, утвержденных решением Думы  от 27.12.2013 года № 23 «О бюджете Едогонского муниципального образования на 2014 год и на плановый период 2015 и 2016 годов», с учетом изменений.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 xml:space="preserve">Председатель комитета по финансам 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Тулунского района                                                                         Г.Э.Романчук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color w:val="000000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color w:val="000000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  <w:r w:rsidRPr="00914D67">
        <w:rPr>
          <w:rFonts w:ascii="Times New Roman" w:hAnsi="Times New Roman" w:cs="Times New Roman"/>
          <w:sz w:val="18"/>
          <w:szCs w:val="18"/>
        </w:rPr>
        <w:t>Исп. Котова Ю.А.</w:t>
      </w: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P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914D67" w:rsidRDefault="00914D67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W w:w="9485" w:type="dxa"/>
        <w:tblLook w:val="01E0"/>
      </w:tblPr>
      <w:tblGrid>
        <w:gridCol w:w="9485"/>
      </w:tblGrid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33CE">
              <w:rPr>
                <w:rFonts w:ascii="Times New Roman" w:hAnsi="Times New Roman"/>
                <w:b/>
                <w:spacing w:val="20"/>
                <w:szCs w:val="24"/>
              </w:rPr>
              <w:lastRenderedPageBreak/>
              <w:t>ИРКУТСКАЯ ОБЛАСТЬ</w:t>
            </w: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33CE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33CE">
              <w:rPr>
                <w:rFonts w:ascii="Times New Roman" w:hAnsi="Times New Roman"/>
                <w:b/>
                <w:spacing w:val="20"/>
                <w:szCs w:val="24"/>
              </w:rPr>
              <w:t>Д У М А</w:t>
            </w:r>
          </w:p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33CE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33CE">
              <w:rPr>
                <w:rFonts w:ascii="Times New Roman" w:hAnsi="Times New Roman"/>
                <w:b/>
                <w:spacing w:val="20"/>
                <w:szCs w:val="24"/>
              </w:rPr>
              <w:t>РЕШЕНИЕ</w:t>
            </w: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left="142"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left="142"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B533CE">
              <w:rPr>
                <w:rFonts w:ascii="Times New Roman" w:hAnsi="Times New Roman"/>
                <w:b/>
                <w:spacing w:val="20"/>
                <w:szCs w:val="24"/>
              </w:rPr>
              <w:t>«14» мая 2015 г</w:t>
            </w:r>
            <w:r w:rsidRPr="00B533CE">
              <w:rPr>
                <w:rFonts w:ascii="Times New Roman" w:hAnsi="Times New Roman"/>
                <w:spacing w:val="20"/>
                <w:szCs w:val="24"/>
              </w:rPr>
              <w:t>.                                          № 14</w:t>
            </w:r>
          </w:p>
        </w:tc>
      </w:tr>
      <w:tr w:rsidR="00B533CE" w:rsidRPr="00B533CE" w:rsidTr="004D5FA2">
        <w:tc>
          <w:tcPr>
            <w:tcW w:w="9485" w:type="dxa"/>
          </w:tcPr>
          <w:p w:rsidR="00B533CE" w:rsidRPr="00B533CE" w:rsidRDefault="00B533CE" w:rsidP="004D5FA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33CE">
              <w:rPr>
                <w:rFonts w:ascii="Times New Roman" w:hAnsi="Times New Roman"/>
                <w:b/>
                <w:spacing w:val="20"/>
                <w:szCs w:val="24"/>
              </w:rPr>
              <w:t>с. Едогон</w:t>
            </w:r>
          </w:p>
        </w:tc>
      </w:tr>
    </w:tbl>
    <w:p w:rsidR="00B533CE" w:rsidRPr="00B533CE" w:rsidRDefault="00B533CE" w:rsidP="00B533CE">
      <w:pPr>
        <w:rPr>
          <w:rFonts w:ascii="Times New Roman" w:hAnsi="Times New Roman" w:cs="Times New Roman"/>
          <w:sz w:val="24"/>
          <w:szCs w:val="24"/>
        </w:rPr>
      </w:pPr>
    </w:p>
    <w:p w:rsidR="00B533CE" w:rsidRPr="00B533CE" w:rsidRDefault="00B533CE" w:rsidP="00B533C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533CE" w:rsidRPr="00B533CE" w:rsidRDefault="00B533CE" w:rsidP="00B533CE">
      <w:pPr>
        <w:ind w:hanging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533C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33CE">
        <w:rPr>
          <w:rFonts w:ascii="Times New Roman" w:hAnsi="Times New Roman" w:cs="Times New Roman"/>
          <w:b/>
          <w:i/>
          <w:sz w:val="24"/>
          <w:szCs w:val="24"/>
        </w:rPr>
        <w:t>Об исполнении бюджета</w:t>
      </w:r>
    </w:p>
    <w:p w:rsidR="00B533CE" w:rsidRPr="00B533CE" w:rsidRDefault="00B533CE" w:rsidP="00B533CE">
      <w:pPr>
        <w:ind w:hanging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533CE">
        <w:rPr>
          <w:rFonts w:ascii="Times New Roman" w:hAnsi="Times New Roman" w:cs="Times New Roman"/>
          <w:b/>
          <w:i/>
          <w:sz w:val="24"/>
          <w:szCs w:val="24"/>
        </w:rPr>
        <w:t xml:space="preserve">         Едогонского муниципального образования</w:t>
      </w:r>
    </w:p>
    <w:p w:rsidR="00B533CE" w:rsidRPr="00B533CE" w:rsidRDefault="00B533CE" w:rsidP="00B533CE">
      <w:pPr>
        <w:ind w:hanging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3CE">
        <w:rPr>
          <w:rFonts w:ascii="Times New Roman" w:hAnsi="Times New Roman" w:cs="Times New Roman"/>
          <w:b/>
          <w:i/>
          <w:sz w:val="24"/>
          <w:szCs w:val="24"/>
        </w:rPr>
        <w:t xml:space="preserve">         за </w:t>
      </w:r>
      <w:r w:rsidRPr="00B533C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533CE">
        <w:rPr>
          <w:rFonts w:ascii="Times New Roman" w:hAnsi="Times New Roman" w:cs="Times New Roman"/>
          <w:b/>
          <w:i/>
          <w:sz w:val="24"/>
          <w:szCs w:val="24"/>
        </w:rPr>
        <w:t xml:space="preserve"> квартал 2015 года</w:t>
      </w:r>
    </w:p>
    <w:p w:rsidR="00B533CE" w:rsidRPr="00B533CE" w:rsidRDefault="00B533CE" w:rsidP="00B533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CE" w:rsidRPr="00B533CE" w:rsidRDefault="00B533CE" w:rsidP="00B533CE">
      <w:pPr>
        <w:ind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533CE" w:rsidRPr="00B533CE" w:rsidRDefault="00B533CE" w:rsidP="00B533CE">
      <w:pPr>
        <w:ind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533CE">
        <w:rPr>
          <w:rFonts w:ascii="Times New Roman" w:hAnsi="Times New Roman" w:cs="Times New Roman"/>
          <w:sz w:val="24"/>
          <w:szCs w:val="24"/>
        </w:rPr>
        <w:t xml:space="preserve">Заслушав  информацию главы Едогонского сельского поселения «Об исполнении бюджета  Едогонского муниципального образования за </w:t>
      </w:r>
      <w:r w:rsidRPr="00B533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33CE">
        <w:rPr>
          <w:rFonts w:ascii="Times New Roman" w:hAnsi="Times New Roman" w:cs="Times New Roman"/>
          <w:sz w:val="24"/>
          <w:szCs w:val="24"/>
        </w:rPr>
        <w:t xml:space="preserve"> квартал 2015 года», 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 2016 и 2017 годов»,  Положением «О бюджетном процессе в Едогонском муниципальном образовании», статьями 33,48 Устава</w:t>
      </w:r>
      <w:proofErr w:type="gramEnd"/>
      <w:r w:rsidRPr="00B533CE">
        <w:rPr>
          <w:rFonts w:ascii="Times New Roman" w:hAnsi="Times New Roman" w:cs="Times New Roman"/>
          <w:sz w:val="24"/>
          <w:szCs w:val="24"/>
        </w:rPr>
        <w:t xml:space="preserve"> Едогонского муниципального образования, Дума Едогонского сельского поселения</w:t>
      </w: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CE" w:rsidRPr="00B533CE" w:rsidRDefault="00B533CE" w:rsidP="00B533CE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3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3CE">
        <w:rPr>
          <w:rFonts w:ascii="Times New Roman" w:hAnsi="Times New Roman" w:cs="Times New Roman"/>
          <w:sz w:val="24"/>
          <w:szCs w:val="24"/>
        </w:rPr>
        <w:t xml:space="preserve"> Е Ш И Л А :</w:t>
      </w:r>
    </w:p>
    <w:p w:rsidR="00B533CE" w:rsidRPr="00B533CE" w:rsidRDefault="00B533CE" w:rsidP="00B533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 xml:space="preserve">       Информацию главы Едогонского сельского поселения Б.И. Мохун «Об исполнении бюджета Едогонского муниципального образования за </w:t>
      </w:r>
      <w:r w:rsidRPr="00B533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33CE">
        <w:rPr>
          <w:rFonts w:ascii="Times New Roman" w:hAnsi="Times New Roman" w:cs="Times New Roman"/>
          <w:sz w:val="24"/>
          <w:szCs w:val="24"/>
        </w:rPr>
        <w:t xml:space="preserve"> квартал 2015 года» (прилагается) принять к сведению.</w:t>
      </w: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 xml:space="preserve">Глава Едогонского </w:t>
      </w: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Б.И. Мохун</w:t>
      </w: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33CE" w:rsidRPr="00B533CE" w:rsidRDefault="00B533CE" w:rsidP="00B533C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Информация об исполнении бюджета Едогонского муниципального образования </w:t>
      </w:r>
    </w:p>
    <w:p w:rsidR="00B533CE" w:rsidRPr="00B533CE" w:rsidRDefault="00B533CE" w:rsidP="00B533C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t>за 1 квартал 2015 года.</w:t>
      </w:r>
    </w:p>
    <w:p w:rsidR="00B533CE" w:rsidRPr="00B533CE" w:rsidRDefault="00B533CE" w:rsidP="00B533C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CE" w:rsidRPr="00B533CE" w:rsidRDefault="00B533CE" w:rsidP="00B533C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B533CE">
        <w:rPr>
          <w:rFonts w:ascii="Times New Roman" w:hAnsi="Times New Roman" w:cs="Times New Roman"/>
          <w:b/>
          <w:sz w:val="16"/>
          <w:szCs w:val="16"/>
        </w:rPr>
        <w:t>.   ДОХОДЫ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ab/>
        <w:t xml:space="preserve">Бюджет Едогонского сельского поселения по доходам за 1 квартал 2015 года исполнен в сумме </w:t>
      </w:r>
      <w:r w:rsidRPr="00B533CE">
        <w:rPr>
          <w:rFonts w:ascii="Times New Roman" w:hAnsi="Times New Roman" w:cs="Times New Roman"/>
          <w:b/>
          <w:sz w:val="16"/>
          <w:szCs w:val="16"/>
        </w:rPr>
        <w:t>1525,0</w:t>
      </w:r>
      <w:r w:rsidRPr="00B533CE">
        <w:rPr>
          <w:rFonts w:ascii="Times New Roman" w:hAnsi="Times New Roman" w:cs="Times New Roman"/>
          <w:sz w:val="16"/>
          <w:szCs w:val="16"/>
        </w:rPr>
        <w:t xml:space="preserve"> тыс. руб. План доходов на 1 квартал 2015 года, утверждённый в сумме </w:t>
      </w:r>
      <w:r w:rsidRPr="00B533CE">
        <w:rPr>
          <w:rFonts w:ascii="Times New Roman" w:hAnsi="Times New Roman" w:cs="Times New Roman"/>
          <w:b/>
          <w:sz w:val="16"/>
          <w:szCs w:val="16"/>
        </w:rPr>
        <w:t>1588,9</w:t>
      </w:r>
      <w:r w:rsidRPr="00B533CE">
        <w:rPr>
          <w:rFonts w:ascii="Times New Roman" w:hAnsi="Times New Roman" w:cs="Times New Roman"/>
          <w:sz w:val="16"/>
          <w:szCs w:val="16"/>
        </w:rPr>
        <w:t xml:space="preserve"> тыс. руб., выполнен на </w:t>
      </w:r>
      <w:r w:rsidRPr="00B533CE">
        <w:rPr>
          <w:rFonts w:ascii="Times New Roman" w:hAnsi="Times New Roman" w:cs="Times New Roman"/>
          <w:b/>
          <w:sz w:val="16"/>
          <w:szCs w:val="16"/>
        </w:rPr>
        <w:t>96,0%</w:t>
      </w:r>
      <w:r w:rsidRPr="00B533CE">
        <w:rPr>
          <w:rFonts w:ascii="Times New Roman" w:hAnsi="Times New Roman" w:cs="Times New Roman"/>
          <w:sz w:val="16"/>
          <w:szCs w:val="16"/>
        </w:rPr>
        <w:t>.</w:t>
      </w:r>
      <w:r w:rsidRPr="00B533CE">
        <w:rPr>
          <w:rFonts w:ascii="Times New Roman" w:hAnsi="Times New Roman" w:cs="Times New Roman"/>
          <w:b/>
          <w:sz w:val="16"/>
          <w:szCs w:val="16"/>
        </w:rPr>
        <w:t>(</w:t>
      </w:r>
      <w:r w:rsidRPr="00B533CE">
        <w:rPr>
          <w:rFonts w:ascii="Times New Roman" w:hAnsi="Times New Roman" w:cs="Times New Roman"/>
          <w:color w:val="000000"/>
          <w:sz w:val="16"/>
          <w:szCs w:val="16"/>
        </w:rPr>
        <w:t>Приложение №1)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 xml:space="preserve">           Бюджет Едогонского сельского поселения по собственным доходным источникам за 1 квартал 2015 года исполнен в сумме </w:t>
      </w:r>
      <w:r w:rsidRPr="00B533CE">
        <w:rPr>
          <w:rFonts w:ascii="Times New Roman" w:hAnsi="Times New Roman" w:cs="Times New Roman"/>
          <w:b/>
          <w:sz w:val="16"/>
          <w:szCs w:val="16"/>
        </w:rPr>
        <w:t xml:space="preserve">231,6 </w:t>
      </w:r>
      <w:r w:rsidRPr="00B533CE">
        <w:rPr>
          <w:rFonts w:ascii="Times New Roman" w:hAnsi="Times New Roman" w:cs="Times New Roman"/>
          <w:sz w:val="16"/>
          <w:szCs w:val="16"/>
        </w:rPr>
        <w:t xml:space="preserve">тыс. руб. План собственных доходов на 1 квартал 2015 года, утверждённый в сумме </w:t>
      </w:r>
      <w:r w:rsidRPr="00B533CE">
        <w:rPr>
          <w:rFonts w:ascii="Times New Roman" w:hAnsi="Times New Roman" w:cs="Times New Roman"/>
          <w:b/>
          <w:sz w:val="16"/>
          <w:szCs w:val="16"/>
        </w:rPr>
        <w:t xml:space="preserve">233,9 </w:t>
      </w:r>
      <w:r w:rsidRPr="00B533CE">
        <w:rPr>
          <w:rFonts w:ascii="Times New Roman" w:hAnsi="Times New Roman" w:cs="Times New Roman"/>
          <w:sz w:val="16"/>
          <w:szCs w:val="16"/>
        </w:rPr>
        <w:t xml:space="preserve">тыс. руб.,  выполнен на </w:t>
      </w:r>
      <w:r w:rsidRPr="00B533CE">
        <w:rPr>
          <w:rFonts w:ascii="Times New Roman" w:hAnsi="Times New Roman" w:cs="Times New Roman"/>
          <w:b/>
          <w:sz w:val="16"/>
          <w:szCs w:val="16"/>
        </w:rPr>
        <w:t>99,0%.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 xml:space="preserve">              На 1 квартал 2015 года в бюджете Едогонского сельского поселения запланированы следующие источники собственных доходов: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тыс. руб.                  </w:t>
      </w:r>
    </w:p>
    <w:tbl>
      <w:tblPr>
        <w:tblW w:w="1000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2126"/>
        <w:gridCol w:w="1418"/>
        <w:gridCol w:w="1842"/>
        <w:gridCol w:w="1504"/>
      </w:tblGrid>
      <w:tr w:rsidR="00B533CE" w:rsidRPr="00B533CE" w:rsidTr="004D5FA2"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Вид дохода</w:t>
            </w:r>
          </w:p>
        </w:tc>
        <w:tc>
          <w:tcPr>
            <w:tcW w:w="2126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План 1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3CE">
                <w:rPr>
                  <w:rFonts w:ascii="Times New Roman" w:hAnsi="Times New Roman" w:cs="Times New Roman"/>
                  <w:sz w:val="16"/>
                  <w:szCs w:val="16"/>
                </w:rPr>
                <w:t>2015 г</w:t>
              </w:r>
            </w:smartTag>
          </w:p>
        </w:tc>
        <w:tc>
          <w:tcPr>
            <w:tcW w:w="1418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842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% выполнения</w:t>
            </w:r>
          </w:p>
        </w:tc>
        <w:tc>
          <w:tcPr>
            <w:tcW w:w="1504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533CE" w:rsidRPr="00B533CE" w:rsidTr="004D5FA2"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НДФЛ</w:t>
            </w:r>
          </w:p>
        </w:tc>
        <w:tc>
          <w:tcPr>
            <w:tcW w:w="2126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418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842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04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33CE" w:rsidRPr="00B533CE" w:rsidTr="004D5FA2"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2126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1418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120,9</w:t>
            </w:r>
          </w:p>
        </w:tc>
        <w:tc>
          <w:tcPr>
            <w:tcW w:w="1842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04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</w:tr>
      <w:tr w:rsidR="00B533CE" w:rsidRPr="00B533CE" w:rsidTr="004D5FA2"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ЕСХН</w:t>
            </w:r>
          </w:p>
        </w:tc>
        <w:tc>
          <w:tcPr>
            <w:tcW w:w="2126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418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842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1504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</w:tr>
      <w:tr w:rsidR="00B533CE" w:rsidRPr="00B533CE" w:rsidTr="004D5FA2"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418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04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4D5FA2"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418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842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504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</w:tr>
      <w:tr w:rsidR="00B533CE" w:rsidRPr="00B533CE" w:rsidTr="004D5FA2">
        <w:trPr>
          <w:trHeight w:val="70"/>
        </w:trPr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</w:p>
        </w:tc>
        <w:tc>
          <w:tcPr>
            <w:tcW w:w="2126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8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842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04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4D5FA2">
        <w:trPr>
          <w:trHeight w:val="70"/>
        </w:trPr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418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42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04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4D5FA2">
        <w:trPr>
          <w:trHeight w:val="70"/>
        </w:trPr>
        <w:tc>
          <w:tcPr>
            <w:tcW w:w="3111" w:type="dxa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233,9</w:t>
            </w:r>
          </w:p>
        </w:tc>
        <w:tc>
          <w:tcPr>
            <w:tcW w:w="1418" w:type="dxa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231,6</w:t>
            </w:r>
          </w:p>
        </w:tc>
        <w:tc>
          <w:tcPr>
            <w:tcW w:w="1842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504" w:type="dxa"/>
            <w:vAlign w:val="center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-2,3</w:t>
            </w:r>
          </w:p>
        </w:tc>
      </w:tr>
    </w:tbl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ab/>
        <w:t>Основным доходным источником  бюджета Едогонского сельского  поселения за 1 квартал 2015 года являются доходы от уплаты акцизов.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 xml:space="preserve">          Удельный вес поступления доходов от уплаты акцизов в общем поступлении собственных доходов  составляет 52,2 %. 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 xml:space="preserve">           Уменьшение поступлений (98,0%) в бюджет доходов от уплаты акцизов обусловлено снижением доходов от уплаты акцизов на прямогонный бензин.           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 xml:space="preserve">           Недоимка по платежам в бюджет Едогонского сельского поселения по НДФЛ по состоянию на 01.04.2015 года составляет 0,2 тыс. руб., недоимка по налогу на имущество физических лиц  составляет 8,4 тыс. руб., по земельному налогу с физических лиц – 59,5 тыс. руб.</w:t>
      </w:r>
    </w:p>
    <w:p w:rsidR="00B533CE" w:rsidRPr="00B533CE" w:rsidRDefault="00B533CE" w:rsidP="00B533CE">
      <w:pPr>
        <w:pStyle w:val="21"/>
        <w:ind w:left="0"/>
        <w:rPr>
          <w:sz w:val="16"/>
          <w:szCs w:val="16"/>
        </w:rPr>
      </w:pPr>
      <w:r w:rsidRPr="00B533CE">
        <w:rPr>
          <w:sz w:val="16"/>
          <w:szCs w:val="16"/>
        </w:rPr>
        <w:t xml:space="preserve">            Недоимка по платежам в бюджет Едогонского сельского поселения по НДФЛ по состоянию на 01.01.2015 года составляла 0,2 т. руб. По сравнению с данными на 01.04.2015 г. сумма недоимки не изменилась. </w:t>
      </w:r>
      <w:proofErr w:type="gramStart"/>
      <w:r w:rsidRPr="00B533CE">
        <w:rPr>
          <w:sz w:val="16"/>
          <w:szCs w:val="16"/>
        </w:rPr>
        <w:t>Недоимка по налогу на имущество физических лиц по состоянию на 01.01.2015 г. составляла 9,6 тыс. руб. По сравнению с данными на 01.04.2015 г. сумма уменьшилась на 1,2 тыс. руб. Недоимка по земельному налогу с физических лиц на 01.01.2015 года составляла – 67,4 тыс. руб. По сравнению с данными на 01.04.2015 г. сумма уменьшилась на 7,9 тыс. руб. Недоимка по земельному налогу</w:t>
      </w:r>
      <w:proofErr w:type="gramEnd"/>
      <w:r w:rsidRPr="00B533CE">
        <w:rPr>
          <w:sz w:val="16"/>
          <w:szCs w:val="16"/>
        </w:rPr>
        <w:t xml:space="preserve"> с организаций на 01.01.2015 года составляла 1,2 тыс. руб. По данным на 01.04.2015 г. этой недоимки нет.</w:t>
      </w:r>
    </w:p>
    <w:p w:rsidR="00B533CE" w:rsidRPr="00B533CE" w:rsidRDefault="00B533CE" w:rsidP="00B533CE">
      <w:pPr>
        <w:pStyle w:val="21"/>
        <w:ind w:left="0"/>
        <w:rPr>
          <w:sz w:val="16"/>
          <w:szCs w:val="16"/>
        </w:rPr>
      </w:pPr>
      <w:r w:rsidRPr="00B533CE">
        <w:rPr>
          <w:sz w:val="16"/>
          <w:szCs w:val="16"/>
        </w:rPr>
        <w:t xml:space="preserve">             Безвозмездные поступления от других бюджетов бюджетной системы РФ при плане 1 квартала 2015 года </w:t>
      </w:r>
      <w:r w:rsidRPr="00B533CE">
        <w:rPr>
          <w:b/>
          <w:sz w:val="16"/>
          <w:szCs w:val="16"/>
        </w:rPr>
        <w:t xml:space="preserve">1355,0 </w:t>
      </w:r>
      <w:r w:rsidRPr="00B533CE">
        <w:rPr>
          <w:sz w:val="16"/>
          <w:szCs w:val="16"/>
        </w:rPr>
        <w:t xml:space="preserve">тыс. руб., составили </w:t>
      </w:r>
      <w:r w:rsidRPr="00B533CE">
        <w:rPr>
          <w:b/>
          <w:sz w:val="16"/>
          <w:szCs w:val="16"/>
        </w:rPr>
        <w:t>1293,4</w:t>
      </w:r>
      <w:r w:rsidRPr="00B533CE">
        <w:rPr>
          <w:sz w:val="16"/>
          <w:szCs w:val="16"/>
        </w:rPr>
        <w:t xml:space="preserve"> тыс. руб. или </w:t>
      </w:r>
      <w:r w:rsidRPr="00B533CE">
        <w:rPr>
          <w:b/>
          <w:sz w:val="16"/>
          <w:szCs w:val="16"/>
        </w:rPr>
        <w:t>95,5 %.</w:t>
      </w:r>
      <w:r w:rsidRPr="00B533CE">
        <w:rPr>
          <w:sz w:val="16"/>
          <w:szCs w:val="16"/>
        </w:rPr>
        <w:t xml:space="preserve"> Из областного бюджета не перечислены денежные средство в сумме 61,6 тыс. руб.:</w:t>
      </w:r>
    </w:p>
    <w:p w:rsidR="00B533CE" w:rsidRPr="00B533CE" w:rsidRDefault="00B533CE" w:rsidP="00B533CE">
      <w:pPr>
        <w:pStyle w:val="21"/>
        <w:ind w:left="0"/>
        <w:rPr>
          <w:sz w:val="16"/>
          <w:szCs w:val="16"/>
        </w:rPr>
      </w:pPr>
      <w:r w:rsidRPr="00B533CE">
        <w:rPr>
          <w:sz w:val="16"/>
          <w:szCs w:val="16"/>
        </w:rPr>
        <w:t>- 60,9 тыс. руб. субвенции бюджетам поселений на осуществление первичного воинского учёта на территориях, где отсутствуют военные комиссариаты;</w:t>
      </w:r>
    </w:p>
    <w:p w:rsidR="00B533CE" w:rsidRPr="00B533CE" w:rsidRDefault="00B533CE" w:rsidP="00B533CE">
      <w:pPr>
        <w:pStyle w:val="21"/>
        <w:ind w:left="0"/>
        <w:rPr>
          <w:sz w:val="16"/>
          <w:szCs w:val="16"/>
        </w:rPr>
      </w:pPr>
      <w:r w:rsidRPr="00B533CE">
        <w:rPr>
          <w:sz w:val="16"/>
          <w:szCs w:val="16"/>
        </w:rPr>
        <w:t>- 0,7 тыс. руб.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B533CE" w:rsidRPr="00B533CE" w:rsidRDefault="00B533CE" w:rsidP="00B533CE">
      <w:pPr>
        <w:pStyle w:val="21"/>
        <w:ind w:left="0"/>
        <w:rPr>
          <w:sz w:val="16"/>
          <w:szCs w:val="16"/>
        </w:rPr>
      </w:pPr>
      <w:r w:rsidRPr="00B533CE">
        <w:rPr>
          <w:sz w:val="16"/>
          <w:szCs w:val="16"/>
        </w:rPr>
        <w:t xml:space="preserve">           Доля безвозмездных  поступлений  в общей сумме доходов составила 84,8 %.</w:t>
      </w:r>
    </w:p>
    <w:p w:rsidR="00B533CE" w:rsidRPr="00B533CE" w:rsidRDefault="00B533CE" w:rsidP="00B533CE">
      <w:pPr>
        <w:pStyle w:val="21"/>
        <w:ind w:left="0"/>
        <w:rPr>
          <w:sz w:val="16"/>
          <w:szCs w:val="16"/>
        </w:rPr>
      </w:pPr>
      <w:r w:rsidRPr="00B533CE">
        <w:rPr>
          <w:sz w:val="16"/>
          <w:szCs w:val="16"/>
        </w:rPr>
        <w:t xml:space="preserve">           Доля собственных доходов в общей сумме доходов составила  15,2 %.</w:t>
      </w:r>
    </w:p>
    <w:p w:rsidR="00B533CE" w:rsidRPr="00B533CE" w:rsidRDefault="00B533CE" w:rsidP="00B533C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CE" w:rsidRPr="00B533CE" w:rsidRDefault="00B533CE" w:rsidP="00B533C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CE" w:rsidRPr="00B533CE" w:rsidRDefault="00B533CE" w:rsidP="00B533C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  <w:lang w:val="en-US"/>
        </w:rPr>
        <w:lastRenderedPageBreak/>
        <w:t>II</w:t>
      </w:r>
      <w:r w:rsidRPr="00B533CE">
        <w:rPr>
          <w:rFonts w:ascii="Times New Roman" w:hAnsi="Times New Roman" w:cs="Times New Roman"/>
          <w:b/>
          <w:sz w:val="16"/>
          <w:szCs w:val="16"/>
        </w:rPr>
        <w:t>.   РАСХОДЫ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По  расходам  бюджет  Едогонского сельского поселения  за 1 квартал 2015 года  при плане 1330,0 тыс. руб. исполнен в сумме 1330,0 тыс. руб. или 100,0 % (Приложение № 2).</w:t>
      </w:r>
    </w:p>
    <w:p w:rsidR="00B533CE" w:rsidRPr="00B533CE" w:rsidRDefault="00B533CE" w:rsidP="00B533CE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CE" w:rsidRPr="00B533CE" w:rsidRDefault="00B533CE" w:rsidP="00B533CE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t>По функциональной структуре:</w:t>
      </w:r>
    </w:p>
    <w:p w:rsidR="00B533CE" w:rsidRPr="00B533CE" w:rsidRDefault="00B533CE" w:rsidP="00B533C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Расходы на общегосударственные вопросы составили 44,3 % (588,9 тыс. руб.);</w:t>
      </w:r>
    </w:p>
    <w:p w:rsidR="00B533CE" w:rsidRPr="00B533CE" w:rsidRDefault="00B533CE" w:rsidP="00B533C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Расходы на культурную сферу составили 40,9 % (543,7 тыс. руб.);</w:t>
      </w:r>
    </w:p>
    <w:p w:rsidR="00B533CE" w:rsidRPr="00B533CE" w:rsidRDefault="00B533CE" w:rsidP="00B533C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Расходы на межбюджетные трансферты общего характера бюджетам субъектов Российской Федерации и муниципальных образований составили 7,5 % (100,0 тыс. руб.);</w:t>
      </w:r>
    </w:p>
    <w:p w:rsidR="00B533CE" w:rsidRPr="00B533CE" w:rsidRDefault="00B533CE" w:rsidP="00B533C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Расходы на жилищно-коммунальное хозяйство составили 4,6 % (61,6 тыс. руб.);</w:t>
      </w:r>
    </w:p>
    <w:p w:rsidR="00B533CE" w:rsidRPr="00B533CE" w:rsidRDefault="00B533CE" w:rsidP="00B533C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Расходы на социальную политику составили 1,8 % (23,3 тыс. руб.);</w:t>
      </w:r>
    </w:p>
    <w:p w:rsidR="00B533CE" w:rsidRPr="00B533CE" w:rsidRDefault="00B533CE" w:rsidP="00B533C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Расходы на национальную оборону составили 0,9 % (12,4 тыс. руб.).</w:t>
      </w:r>
    </w:p>
    <w:p w:rsidR="00B533CE" w:rsidRPr="00B533CE" w:rsidRDefault="00B533CE" w:rsidP="00B533C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 xml:space="preserve">Значимая часть бюджетных ассигнований направлена на культурную сферу </w:t>
      </w:r>
      <w:r w:rsidRPr="00B533CE">
        <w:rPr>
          <w:rFonts w:ascii="Times New Roman" w:hAnsi="Times New Roman" w:cs="Times New Roman"/>
          <w:b/>
          <w:sz w:val="16"/>
          <w:szCs w:val="16"/>
        </w:rPr>
        <w:t xml:space="preserve">543,7 </w:t>
      </w:r>
      <w:r w:rsidRPr="00B533CE">
        <w:rPr>
          <w:rFonts w:ascii="Times New Roman" w:hAnsi="Times New Roman" w:cs="Times New Roman"/>
          <w:sz w:val="16"/>
          <w:szCs w:val="16"/>
        </w:rPr>
        <w:t xml:space="preserve">тыс. руб., из них: </w:t>
      </w:r>
    </w:p>
    <w:p w:rsidR="00B533CE" w:rsidRPr="00B533CE" w:rsidRDefault="00B533CE" w:rsidP="00B533C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учреждения культуры и мероприятия в сфере культуры и кинематографии – 498,4 тыс. руб. или 37,5 % от общих расходов;</w:t>
      </w:r>
    </w:p>
    <w:p w:rsidR="00B533CE" w:rsidRPr="00B533CE" w:rsidRDefault="00B533CE" w:rsidP="00B533C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библиотеки – 45,3 тыс. руб. или 3,4 % от общих расходов.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t>В структуре расходов по экономическому содержанию</w:t>
      </w:r>
      <w:r w:rsidRPr="00B533CE">
        <w:rPr>
          <w:rFonts w:ascii="Times New Roman" w:hAnsi="Times New Roman" w:cs="Times New Roman"/>
          <w:sz w:val="16"/>
          <w:szCs w:val="16"/>
        </w:rPr>
        <w:t xml:space="preserve"> наиболее значимая сумма направлена: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выплату заработной платы с начислениями на нее в сумме 862,8 тыс. руб. или 64,9 % от общей суммы расходов;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оплату коммунальных услуг (электроэнергии) в сумме 218,8 тыс. руб. или 16,5 % от общей суммы расходов, в том числе на уличное освещение – 61,1 тыс. руб. или 4,6 % от общей суммы расходов;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перечисления другим бюджетам бюджетной системы Российской Федерации в сумме 100,0 тыс. руб. или 7,5 % от общей суммы расходов;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увеличение стоимости материальных запасов в сумме 85,6 тыс. руб. или 6,4 % от общей суммы расходов, в том числе:</w:t>
      </w:r>
    </w:p>
    <w:p w:rsidR="00B533CE" w:rsidRPr="00B533CE" w:rsidRDefault="00B533CE" w:rsidP="00B533C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приобретение ГСМ  – 75,4  тыс. руб. или 5,7 % от общей суммы расходов;</w:t>
      </w:r>
    </w:p>
    <w:p w:rsidR="00B533CE" w:rsidRPr="00B533CE" w:rsidRDefault="00B533CE" w:rsidP="00B533C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приобретение запчастей для автомобилей – 9,6 тыс. руб. или 0,7 % от общей суммы расходов;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пенсии, пособия, выплачиваемые организациями сектора государственного управления – 23,3 тыс. руб. или 1,8 % от общей суммы расходов;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прочие работы и услуги в сумме 18,3 тыс. руб. или 1,4 % от общей суммы расходов;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работы и услуги по содержанию имущества – 14,5 тыс. руб. или 1,1% от общей суммы расходов;</w:t>
      </w:r>
    </w:p>
    <w:p w:rsidR="00B533CE" w:rsidRPr="00B533CE" w:rsidRDefault="00B533CE" w:rsidP="00B533C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на услуги связи в сумме 6,6 тыс. руб. или 0,5 % от общей суммы расходов.</w:t>
      </w:r>
    </w:p>
    <w:p w:rsidR="00B533CE" w:rsidRPr="00B533CE" w:rsidRDefault="00B533CE" w:rsidP="00B533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Просроченная кредиторская задолженность по состоянию на 01.04.2015 г. составляет 0,9 тыс. руб., по сравнению с просроченной кредиторской задолженностью на 01.01.2015 г. (0,9 тыс. руб.) сумма не изменилась.</w:t>
      </w:r>
    </w:p>
    <w:p w:rsidR="00B533CE" w:rsidRPr="00B533CE" w:rsidRDefault="00B533CE" w:rsidP="00B533C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Финансирование учреждений и мероприятий в течение 1 квартала 2015 года произведено в пределах выделенных бюджетных ассигнований, утвержденных решением Думы Едогонского сельского поселения от 26.12.2014 года № 28, с учетом  изменений.</w:t>
      </w:r>
    </w:p>
    <w:p w:rsidR="00B533CE" w:rsidRPr="00B533CE" w:rsidRDefault="00B533CE" w:rsidP="00B533C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B533CE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B533CE">
        <w:rPr>
          <w:rFonts w:ascii="Times New Roman" w:hAnsi="Times New Roman" w:cs="Times New Roman"/>
          <w:sz w:val="16"/>
          <w:szCs w:val="16"/>
        </w:rPr>
        <w:t xml:space="preserve"> председателя Комитета</w:t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по финансам администрации Тулунского</w:t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муниципального района</w:t>
      </w:r>
      <w:r w:rsidRPr="00B533CE">
        <w:rPr>
          <w:rFonts w:ascii="Times New Roman" w:hAnsi="Times New Roman" w:cs="Times New Roman"/>
          <w:sz w:val="16"/>
          <w:szCs w:val="16"/>
        </w:rPr>
        <w:tab/>
      </w:r>
      <w:r w:rsidRPr="00B533CE">
        <w:rPr>
          <w:rFonts w:ascii="Times New Roman" w:hAnsi="Times New Roman" w:cs="Times New Roman"/>
          <w:sz w:val="16"/>
          <w:szCs w:val="16"/>
        </w:rPr>
        <w:tab/>
      </w:r>
      <w:r w:rsidRPr="00B533C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А.К. Мордовец</w:t>
      </w:r>
      <w:r w:rsidRPr="00B533CE">
        <w:rPr>
          <w:rFonts w:ascii="Times New Roman" w:hAnsi="Times New Roman" w:cs="Times New Roman"/>
          <w:sz w:val="16"/>
          <w:szCs w:val="16"/>
        </w:rPr>
        <w:tab/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2428"/>
        <w:gridCol w:w="2425"/>
        <w:gridCol w:w="697"/>
        <w:gridCol w:w="796"/>
        <w:gridCol w:w="959"/>
        <w:gridCol w:w="1162"/>
        <w:gridCol w:w="1104"/>
      </w:tblGrid>
      <w:tr w:rsidR="00B533CE" w:rsidRPr="00B533CE" w:rsidTr="00B533CE">
        <w:trPr>
          <w:trHeight w:val="255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к информации об исполнении бюджета </w:t>
            </w:r>
          </w:p>
        </w:tc>
      </w:tr>
      <w:tr w:rsidR="00B533CE" w:rsidRPr="00B533CE" w:rsidTr="00B533CE">
        <w:trPr>
          <w:trHeight w:val="255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Едогонского муниципального образования</w:t>
            </w:r>
          </w:p>
        </w:tc>
      </w:tr>
      <w:tr w:rsidR="00B533CE" w:rsidRPr="00B533CE" w:rsidTr="00B533CE">
        <w:trPr>
          <w:trHeight w:val="255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за 1 квартал 2015 года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705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Справка об исполнении бюджета Едогонского муниципального образования по доходам на 1 апреля 2015 года</w:t>
            </w:r>
          </w:p>
        </w:tc>
      </w:tr>
      <w:tr w:rsidR="00B533CE" w:rsidRPr="00B533CE" w:rsidTr="00B533CE">
        <w:trPr>
          <w:trHeight w:val="255"/>
        </w:trPr>
        <w:tc>
          <w:tcPr>
            <w:tcW w:w="38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255"/>
        </w:trPr>
        <w:tc>
          <w:tcPr>
            <w:tcW w:w="38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255"/>
        </w:trPr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315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2015г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1 кв. 2015г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кассовое исполнение на 01.04.2015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плана </w:t>
            </w:r>
            <w:proofErr w:type="gramStart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B533CE" w:rsidRPr="00B533CE" w:rsidTr="00B533CE">
        <w:trPr>
          <w:trHeight w:val="585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 </w:t>
            </w:r>
            <w:proofErr w:type="spellStart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  <w:proofErr w:type="gramStart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азнач</w:t>
            </w:r>
            <w:proofErr w:type="spellEnd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 </w:t>
            </w:r>
            <w:proofErr w:type="spellStart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азнач</w:t>
            </w:r>
            <w:proofErr w:type="spellEnd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533CE" w:rsidRPr="00B533CE" w:rsidTr="00B533CE">
        <w:trPr>
          <w:trHeight w:val="255"/>
        </w:trPr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745,9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B533CE" w:rsidRPr="00B533CE" w:rsidTr="00B533CE">
        <w:trPr>
          <w:trHeight w:val="102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1.01.02.01.0.01.0.000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76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1.03.02.23.0.01.0.000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100,2</w:t>
            </w:r>
          </w:p>
        </w:tc>
      </w:tr>
      <w:tr w:rsidR="00B533CE" w:rsidRPr="00B533CE" w:rsidTr="00B533CE">
        <w:trPr>
          <w:trHeight w:val="102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1.03.02.24.0.01.0.000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102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1.03.02.25.0.01.0.000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202,9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100,1</w:t>
            </w:r>
          </w:p>
        </w:tc>
      </w:tr>
      <w:tr w:rsidR="00B533CE" w:rsidRPr="00B533CE" w:rsidTr="00B533CE">
        <w:trPr>
          <w:trHeight w:val="102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1.03.02.26.0.01.0.000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48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1.05.03.01.0.01.0.000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100,9</w:t>
            </w:r>
          </w:p>
        </w:tc>
      </w:tr>
      <w:tr w:rsidR="00B533CE" w:rsidRPr="00B533CE" w:rsidTr="00B533CE">
        <w:trPr>
          <w:trHeight w:val="76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1.06.01.03.0.10.0.000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34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1.06.06.03.0.03.0.000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34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RANGE!A21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1.06.06.04.0.00.0.000</w:t>
            </w:r>
            <w:bookmarkEnd w:id="7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8" w:name="RANGE!F21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10,5</w:t>
            </w:r>
            <w:bookmarkEnd w:id="8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101,8</w:t>
            </w:r>
          </w:p>
        </w:tc>
      </w:tr>
      <w:tr w:rsidR="00B533CE" w:rsidRPr="00B533CE" w:rsidTr="00B533CE">
        <w:trPr>
          <w:trHeight w:val="144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1.08.04.02.0.01.0.000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45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1.13.01.99.0.00.0.000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450"/>
        </w:trPr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4 666,0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95,5</w:t>
            </w:r>
          </w:p>
        </w:tc>
      </w:tr>
      <w:tr w:rsidR="00B533CE" w:rsidRPr="00B533CE" w:rsidTr="00B533CE">
        <w:trPr>
          <w:trHeight w:val="45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2.02.01.00.1.00.0.000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2 030,6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507,7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507,7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46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2.02.02.99.9.00.0.000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2 461,8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765,4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76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2.02.03.01.5.00.0.000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</w:tr>
      <w:tr w:rsidR="00B533CE" w:rsidRPr="00B533CE" w:rsidTr="00B533CE">
        <w:trPr>
          <w:trHeight w:val="76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2.02.03.02.4.00.0.000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533CE" w:rsidRPr="00B533CE" w:rsidTr="00B533CE">
        <w:trPr>
          <w:trHeight w:val="51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2.02.04.99.9.00.0.000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27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 ДОХОДОВ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5 411,9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1 588,9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1 525,0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96,0</w:t>
            </w:r>
          </w:p>
        </w:tc>
      </w:tr>
    </w:tbl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/>
      </w:tblPr>
      <w:tblGrid>
        <w:gridCol w:w="3275"/>
        <w:gridCol w:w="2017"/>
        <w:gridCol w:w="1348"/>
        <w:gridCol w:w="1316"/>
        <w:gridCol w:w="1615"/>
      </w:tblGrid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к  постановлению администрации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Едогонского сельского поселения 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B533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</w:t>
            </w: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2015г.   №</w:t>
            </w:r>
            <w:r w:rsidRPr="00B533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</w:t>
            </w:r>
            <w:proofErr w:type="gram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4D5FA2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  ОБ  ИСПОЛНЕНИИ  БЮДЖЕТА ЕДОГОНСКОГО МУНИЦИПАЛЬНОГО ОБРАЗОВАНИЯ за 1 квартал  2015 года</w:t>
            </w:r>
          </w:p>
        </w:tc>
      </w:tr>
      <w:tr w:rsidR="00B533CE" w:rsidRPr="00B533CE" w:rsidTr="004D5FA2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B533CE" w:rsidRPr="00B533CE" w:rsidTr="00B533CE">
        <w:trPr>
          <w:trHeight w:val="282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змерения: руб.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780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дохода по  бюджетной классификации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Утвержденные  бюджетные назначения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Неиспользованные   бюджетные назначения</w:t>
            </w:r>
          </w:p>
        </w:tc>
      </w:tr>
      <w:tr w:rsidR="00B533CE" w:rsidRPr="00B533CE" w:rsidTr="00B533CE">
        <w:trPr>
          <w:trHeight w:val="270"/>
        </w:trPr>
        <w:tc>
          <w:tcPr>
            <w:tcW w:w="17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Доходы бюджета - ИТОГО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5 411 900,00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1 525 040,03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3 886 859,97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745 900,00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231 640,03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514 259,97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71 736,15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193 263,85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71 736,15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193 263,85</w:t>
            </w:r>
          </w:p>
        </w:tc>
      </w:tr>
      <w:tr w:rsidR="00B533CE" w:rsidRPr="00B533CE" w:rsidTr="00B533CE">
        <w:trPr>
          <w:trHeight w:val="1222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71 736,15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193 263,85</w:t>
            </w:r>
          </w:p>
        </w:tc>
      </w:tr>
      <w:tr w:rsidR="00B533CE" w:rsidRPr="00B533CE" w:rsidTr="00B533CE">
        <w:trPr>
          <w:trHeight w:val="102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331 300,00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120 920,17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210 379,83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331 300,00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120 920,17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210 379,83</w:t>
            </w:r>
          </w:p>
        </w:tc>
      </w:tr>
      <w:tr w:rsidR="00B533CE" w:rsidRPr="00B533CE" w:rsidTr="00B533CE">
        <w:trPr>
          <w:trHeight w:val="129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125 800,00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40 880,97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84 919,03</w:t>
            </w:r>
          </w:p>
        </w:tc>
      </w:tr>
      <w:tr w:rsidR="00B533CE" w:rsidRPr="00B533CE" w:rsidTr="00B533CE">
        <w:trPr>
          <w:trHeight w:val="149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916,16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1 683,84</w:t>
            </w:r>
          </w:p>
        </w:tc>
      </w:tr>
      <w:tr w:rsidR="00B533CE" w:rsidRPr="00B533CE" w:rsidTr="00B533CE">
        <w:trPr>
          <w:trHeight w:val="1319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202 900,00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81 788,20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121 111,80</w:t>
            </w:r>
          </w:p>
        </w:tc>
      </w:tr>
      <w:tr w:rsidR="00B533CE" w:rsidRPr="00B533CE" w:rsidTr="00B533CE">
        <w:trPr>
          <w:trHeight w:val="704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-2 665,16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2 665,16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11 654,50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-54,50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11 654,50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-54,50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11 654,50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-54,50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11 329,21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91 670,79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951,49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24 048,51</w:t>
            </w:r>
          </w:p>
        </w:tc>
      </w:tr>
      <w:tr w:rsidR="00B533CE" w:rsidRPr="00B533CE" w:rsidTr="00B533CE">
        <w:trPr>
          <w:trHeight w:val="127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951,49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24 048,51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78 000,00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10 377,72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67 622,28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4 625,90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18 374,10</w:t>
            </w:r>
          </w:p>
        </w:tc>
      </w:tr>
      <w:tr w:rsidR="00B533CE" w:rsidRPr="00B533CE" w:rsidTr="00B533CE">
        <w:trPr>
          <w:trHeight w:val="102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4 625,90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18 374,10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5 751,82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49 248,18</w:t>
            </w:r>
          </w:p>
        </w:tc>
      </w:tr>
      <w:tr w:rsidR="00B533CE" w:rsidRPr="00B533CE" w:rsidTr="00B533CE">
        <w:trPr>
          <w:trHeight w:val="729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5 751,82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49 248,18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533CE" w:rsidRPr="00B533CE" w:rsidTr="00B533CE">
        <w:trPr>
          <w:trHeight w:val="10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533CE" w:rsidRPr="00B533CE" w:rsidTr="00B533CE">
        <w:trPr>
          <w:trHeight w:val="1198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ОКАЗАНИЯ ПЛАТНЫХ УСЛУГ (РАБОТ) И КОМПЕНСАЦИИ ЗАТРАТ </w:t>
            </w: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000 1130000000 0000 000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33CE" w:rsidRPr="00B533CE" w:rsidTr="00B533CE">
        <w:trPr>
          <w:trHeight w:val="27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4 666 000,00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1 293 400,00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3 372 600,00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4 666 000,00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1 293 400,00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3 372 600,00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000 2020100000 0000 151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507 650,00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1 522 950,00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000 2020100100 0000 151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507 650,00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1 522 950,00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000 2020100110 0000 151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507 650,00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1 522 950,00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000 2020200000 0000 151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2 461 800,00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765 450,00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1 696 350,00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000 2020299900 0000 151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2 461 800,00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765 450,00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1 696 350,00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000 2020299910 0000 151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2 461 800,00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765 450,00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1 696 350,00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000 2020300000 0000 151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61 600,00</w:t>
            </w:r>
          </w:p>
        </w:tc>
      </w:tr>
      <w:tr w:rsidR="00B533CE" w:rsidRPr="00B533CE" w:rsidTr="00B533CE">
        <w:trPr>
          <w:trHeight w:val="102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000 2020301500 0000 151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60 900,00</w:t>
            </w:r>
          </w:p>
        </w:tc>
      </w:tr>
      <w:tr w:rsidR="00B533CE" w:rsidRPr="00B533CE" w:rsidTr="00B533CE">
        <w:trPr>
          <w:trHeight w:val="102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000 2020301510 0000 151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60 900,00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000 2020302400 0000 151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8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000 2020302410 0000 151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000 2020400000 0000 151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91 700,00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000 2020499900 0000 151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91 700,00</w:t>
            </w:r>
          </w:p>
        </w:tc>
      </w:tr>
      <w:tr w:rsidR="00B533CE" w:rsidRPr="00B533CE" w:rsidTr="00B533CE">
        <w:trPr>
          <w:trHeight w:val="78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000 2020499910 0000 151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91 700,00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4D5FA2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840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расхода по бюджетной классификации 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Утвержденные  бюджетные назначения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Неиспользованные   бюджетные назначения</w:t>
            </w:r>
          </w:p>
        </w:tc>
      </w:tr>
      <w:tr w:rsidR="00B533CE" w:rsidRPr="00B533CE" w:rsidTr="00B533CE">
        <w:trPr>
          <w:trHeight w:val="270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Расходы бюджета - ИТОГО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5 595 222,13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1 329 975,44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4 265 246,69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2 136 172,38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588 948,65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1 547 223,73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2 013 417,20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503 308,65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1 510 108,55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1 847 000,00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410 989,78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1 436 010,22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1 395 888,31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331 936,37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1 063 951,94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451 111,69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79 053,41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372 058,28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162 000,00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92 318,87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69 681,13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6 578,84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8 421,16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111 700,00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62 375,86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49 324,14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5 104,17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7 895,83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18 260,00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3 040,00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000 0100 0000000 000 290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4 417,20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4 417,20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122 755,18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85 640,00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37 115,18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000 0100 0000000 000 340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122 755,18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85 640,00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37 115,18</w:t>
            </w:r>
          </w:p>
        </w:tc>
      </w:tr>
      <w:tr w:rsidR="00B533CE" w:rsidRPr="00B533CE" w:rsidTr="00B533CE">
        <w:trPr>
          <w:trHeight w:val="87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158 622,14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529 077,86</w:t>
            </w:r>
          </w:p>
        </w:tc>
      </w:tr>
      <w:tr w:rsidR="00B533CE" w:rsidRPr="00B533CE" w:rsidTr="00B533CE">
        <w:trPr>
          <w:trHeight w:val="153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000 0102 0000000 100 000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158 622,14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529 077,86</w:t>
            </w:r>
          </w:p>
        </w:tc>
      </w:tr>
      <w:tr w:rsidR="00B533CE" w:rsidRPr="00B533CE" w:rsidTr="00B533CE">
        <w:trPr>
          <w:trHeight w:val="49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000 0102 0000000 120 000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158 622,14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529 077,86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000 0102 0000000 121 000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158 622,14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529 077,86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000 0102 0000000 121 200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158 622,14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529 077,86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000 0102 0000000 121 210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158 622,14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529 077,86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000 0102 0000000 121 211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528 187,40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132 038,40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396 149,00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000 0102 0000000 121 213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159 512,60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26 583,74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132 928,86</w:t>
            </w:r>
          </w:p>
        </w:tc>
      </w:tr>
      <w:tr w:rsidR="00B533CE" w:rsidRPr="00B533CE" w:rsidTr="00B533CE">
        <w:trPr>
          <w:trHeight w:val="127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1 444 772,38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430 326,51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1 014 445,87</w:t>
            </w:r>
          </w:p>
        </w:tc>
      </w:tr>
      <w:tr w:rsidR="00B533CE" w:rsidRPr="00B533CE" w:rsidTr="00B533CE">
        <w:trPr>
          <w:trHeight w:val="153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000 0104 0000000 100 000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1 159 300,00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252 367,64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906 932,36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000 0104 0000000 120 000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1 159 300,00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252 367,64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906 932,36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000 0104 0000000 121 000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1 159 300,00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252 367,64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906 932,36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000 0104 0000000 121 200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1 159 300,00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252 367,64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906 932,36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000 0104 0000000 121 210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1 159 300,00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252 367,64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906 932,36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000 0104 0000000 121 211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867 700,91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199 897,97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667 802,94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000 0104 0000000 121 213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291 599,09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52 469,67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239 129,42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284 472,38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177 958,87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106 513,51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284 472,38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177 958,87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106 513,51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000 0104 0000000 242 000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11 578,84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9 421,16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000 0104 0000000 242 200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11 578,84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9 421,16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000 0104 0000000 242 220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11 578,84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9 421,16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000 0104 0000000 242 221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6 578,84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8 421,16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000 0104 0000000 242 226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263 472,38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166 380,03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97 092,35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141 417,20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80 740,03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60 677,17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141 000,00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80 740,03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60 259,97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000 0104 0000000 244 222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000 0104 0000000 244 223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111 700,00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62 375,86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49 324,14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000 0104 0000000 244 225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5 104,17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7 895,83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000 0104 0000000 244 226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13 260,00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2 040,00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000 0104 0000000 244 290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417,20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417,20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122 055,18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85 640,00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36 415,18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000 0104 0000000 244 340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122 055,18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85 640,00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36 415,18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000 0104 0000000 800 000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000 0104 0000000 850 000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000 0104 0000000 852 000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000 0104 0000000 852 200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000 0104 0000000 852 290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000 0111 0000000 000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000 0111 0000000 800 000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000 0111 0000000 870 000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000 0111 0000000 870 200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000 0111 0000000 870 290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000 0113 0000000 000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000 0113 0000000 200 000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000 0113 0000000 240 000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000 0113 0000000 244 000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000 0113 0000000 244 300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000 0113 0000000 244 340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68 821,67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64 521,67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000 0200 0000000 000 210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64 521,67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000 0200 0000000 000 211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59 062,98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9 669,07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49 393,91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000 0200 0000000 000 213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17 837,02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2 709,26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15 127,76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000 0200 0000000 000 300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000 0200 0000000 000 340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68 821,67</w:t>
            </w:r>
          </w:p>
        </w:tc>
      </w:tr>
      <w:tr w:rsidR="00B533CE" w:rsidRPr="00B533CE" w:rsidTr="00B533CE">
        <w:trPr>
          <w:trHeight w:val="153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000 0203 0000000 100 000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64 521,67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000 0203 0000000 120 000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64 521,67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000 0203 0000000 121 000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64 521,67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000 0203 0000000 121 200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64 521,67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000 0203 0000000 121 210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12 378,33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64 521,67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000 0203 0000000 121 211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59 062,98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9 669,07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49 393,91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000 0203 0000000 121 213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17 837,02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2 709,26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15 127,76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000 0203 0000000 244 300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000 0203 0000000 244 340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427 761,17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427 761,17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427 761,17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427 761,17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000 0400 0000000 000 220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427 761,17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427 761,17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000 0400 0000000 000 225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000 0400 0000000 000 226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000 0409 0000000 000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000 0409 0000000 200 000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000 0409 0000000 240 000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000 0409 0000000 244 000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000 0409 0000000 244 200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000 0409 0000000 244 220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000 0409 0000000 244 225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000 0412 0000000 000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000 0412 0000000 200 000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000 0412 0000000 240 000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000 0412 0000000 244 000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000 0412 0000000 244 200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000 0412 0000000 244 220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000 0412 0000000 244 226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21 213,00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91 638,78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30 041,44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000 0500 0000000 000 220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000 0500 0000000 000 223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000 0500 0000000 000 300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000 0500 0000000 000 340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000 0502 0000000 000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000 0502 0000000 200 000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000 0502 0000000 240 000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000 0502 0000000 244 000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000 0502 0000000 244 300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000 0502 0000000 244 340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000 0503 0000000 000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000 0503 0000000 200 000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000 0503 0000000 240 000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000 0503 0000000 244 000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000 0503 0000000 244 200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000 0503 0000000 244 220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000 0503 0000000 244 223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1 669 967,00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543 747,12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1 126 219,88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1 662 967,00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543 747,12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1 119 219,88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1 531 967,00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439 435,18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1 092 531,82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1 171 577,99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353 536,22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818 041,77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360 389,01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85 898,96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274 490,05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104 311,94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25 688,06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94 876,78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22 823,22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9 435,16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664,84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000 0800 0000000 000 290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000 0800 0000000 000 310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000 0800 0000000 000 340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Культура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1 669 967,00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543 747,12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1 126 219,88</w:t>
            </w:r>
          </w:p>
        </w:tc>
      </w:tr>
      <w:tr w:rsidR="00B533CE" w:rsidRPr="00B533CE" w:rsidTr="00B533CE">
        <w:trPr>
          <w:trHeight w:val="153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000 0801 0000000 100 000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1 531 967,00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439 435,18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1 092 531,82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000 0801 0000000 110 000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1 531 967,00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439 435,18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1 092 531,82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000 0801 0000000 111 000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1 531 967,00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439 435,18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1 092 531,82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000 0801 0000000 111 200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1 531 967,00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439 435,18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1 092 531,82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000 0801 0000000 111 210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1 531 967,00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439 435,18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1 092 531,82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000 0801 0000000 111 211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1 171 577,99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353 536,22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818 041,77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000 0801 0000000 111 213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360 389,01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85 898,96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274 490,05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104 311,94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33 688,06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104 311,94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33 688,06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000 0801 0000000 242 000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000 0801 0000000 242 200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000 0801 0000000 242 220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000 0801 0000000 242 221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137 900,00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104 311,94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33 588,06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130 900,00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104 311,94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26 588,06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000 0801 0000000 244 220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129 900,00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104 311,94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25 588,06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000 0801 0000000 244 222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000 0801 0000000 244 223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117 700,00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94 876,78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22 823,22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000 0801 0000000 244 225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9 435,16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664,84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000 0801 0000000 244 226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000 0801 0000000 244 290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000 0801 0000000 244 310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000 0801 0000000 244 340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000 1000 0000000 000 260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000 1000 0000000 000 263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000 1001 0000000 000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000 1001 0000000 300 000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000 1001 0000000 320 000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000 1001 0000000 321 000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000 1001 0000000 321 200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000 1001 0000000 321 260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000 1001 0000000 321 263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23 304,00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70 396,00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000 1300 0000000 000 230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000 1300 0000000 000 231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000 1301 0000000 000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000 1301 0000000 700 000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000 1301 0000000 730 000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000 1301 0000000 730 200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000 1301 0000000 730 230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000 1301 0000000 730 231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33CE" w:rsidRPr="00B533CE" w:rsidTr="00B533CE">
        <w:trPr>
          <w:trHeight w:val="112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000 1400 0000000 000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000 1400 0000000 000 200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000 1400 0000000 000 250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000 1400 0000000 000 251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000 1403 0000000 000 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000 1403 0000000 500 000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000 1403 0000000 540 000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000 1403 0000000 540 200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000 1403 0000000 540 250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000 1403 0000000 540 251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1 093 782,80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993 782,80</w:t>
            </w:r>
          </w:p>
        </w:tc>
      </w:tr>
      <w:tr w:rsidR="00B533CE" w:rsidRPr="00B533CE" w:rsidTr="00B533CE">
        <w:trPr>
          <w:trHeight w:val="52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-183 322,13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195 064,59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-378 386,72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4D5FA2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B533CE" w:rsidRPr="00B533CE" w:rsidTr="00B533CE">
        <w:trPr>
          <w:trHeight w:val="27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780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расхода по бюджетной классификации 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Утвержденные  бюджетные назначения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Неиспользованные   бюджетные назначения</w:t>
            </w:r>
          </w:p>
        </w:tc>
      </w:tr>
      <w:tr w:rsidR="00B533CE" w:rsidRPr="00B533CE" w:rsidTr="00B533CE">
        <w:trPr>
          <w:trHeight w:val="270"/>
        </w:trPr>
        <w:tc>
          <w:tcPr>
            <w:tcW w:w="17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183 322,13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-195 064,59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378 386,72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533CE" w:rsidRPr="00B533CE" w:rsidTr="00B533CE">
        <w:trPr>
          <w:trHeight w:val="76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148 322,13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-195 064,59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343 386,72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148 322,13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-195 064,59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343 386,72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-5 446 900,00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-1 525 040,03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-3 921 859,97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-5 446 900,00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-1 525 040,03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-3 921 859,97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-5 446 900,00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-1 525 040,03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-3 921 859,97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-5 446 900,00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-1 525 040,03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-3 921 859,97</w:t>
            </w:r>
          </w:p>
        </w:tc>
      </w:tr>
      <w:tr w:rsidR="00B533CE" w:rsidRPr="00B533CE" w:rsidTr="00B533CE">
        <w:trPr>
          <w:trHeight w:val="25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5 595 222,13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1 329 975,44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4 265 246,69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5 595 222,13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1 329 975,44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4 265 246,69</w:t>
            </w:r>
          </w:p>
        </w:tc>
      </w:tr>
      <w:tr w:rsidR="00B533CE" w:rsidRPr="00B533CE" w:rsidTr="00B533CE">
        <w:trPr>
          <w:trHeight w:val="510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5 595 222,13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1 329 975,44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4 265 246,69</w:t>
            </w:r>
          </w:p>
        </w:tc>
      </w:tr>
      <w:tr w:rsidR="00B533CE" w:rsidRPr="00B533CE" w:rsidTr="00B533CE">
        <w:trPr>
          <w:trHeight w:val="525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33CE" w:rsidRPr="00B533CE" w:rsidRDefault="00B533CE" w:rsidP="00B533CE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5 595 222,13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1 329 975,44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4 265 246,69</w:t>
            </w:r>
          </w:p>
        </w:tc>
      </w:tr>
    </w:tbl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320" w:type="pct"/>
        <w:tblLayout w:type="fixed"/>
        <w:tblLook w:val="04A0"/>
      </w:tblPr>
      <w:tblGrid>
        <w:gridCol w:w="4927"/>
        <w:gridCol w:w="939"/>
        <w:gridCol w:w="959"/>
        <w:gridCol w:w="1008"/>
        <w:gridCol w:w="1094"/>
        <w:gridCol w:w="1257"/>
      </w:tblGrid>
      <w:tr w:rsidR="00B533CE" w:rsidRPr="00B533CE" w:rsidTr="00B533CE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</w:tr>
      <w:tr w:rsidR="00B533CE" w:rsidRPr="00B533CE" w:rsidTr="00B533CE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исполнении муниципальных целевых программ Едогонского сельского поселения за 1 квартал 2015 года</w:t>
            </w:r>
          </w:p>
        </w:tc>
      </w:tr>
      <w:tr w:rsidR="00B533CE" w:rsidRPr="00B533CE" w:rsidTr="00B533CE">
        <w:trPr>
          <w:trHeight w:val="255"/>
        </w:trPr>
        <w:tc>
          <w:tcPr>
            <w:tcW w:w="2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300"/>
        </w:trPr>
        <w:tc>
          <w:tcPr>
            <w:tcW w:w="2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змерения: руб.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CE" w:rsidRPr="00B533CE" w:rsidTr="00B533CE">
        <w:trPr>
          <w:trHeight w:val="255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Ассигнования 2015 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назначено на 1 кв. 2015г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01.04.2015г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B533CE" w:rsidRPr="00B533CE" w:rsidTr="00B533CE">
        <w:trPr>
          <w:trHeight w:val="900"/>
        </w:trPr>
        <w:tc>
          <w:tcPr>
            <w:tcW w:w="2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годовому назначению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квартальному назначению</w:t>
            </w:r>
          </w:p>
        </w:tc>
      </w:tr>
      <w:tr w:rsidR="00B533CE" w:rsidRPr="00B533CE" w:rsidTr="00B533CE">
        <w:trPr>
          <w:trHeight w:val="255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533CE" w:rsidRPr="00B533CE" w:rsidTr="00B533CE">
        <w:trPr>
          <w:trHeight w:val="2700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#######################################################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533CE" w:rsidRPr="00B533CE" w:rsidTr="00B533CE">
        <w:trPr>
          <w:trHeight w:val="795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533CE" w:rsidRPr="00B533CE" w:rsidTr="00B533CE">
        <w:trPr>
          <w:trHeight w:val="735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1110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130 562,80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130 562,80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533CE" w:rsidRPr="00B533CE" w:rsidTr="00B533CE">
        <w:trPr>
          <w:trHeight w:val="1185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533CE" w:rsidRPr="00B533CE" w:rsidTr="00B533CE">
        <w:trPr>
          <w:trHeight w:val="360"/>
        </w:trPr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719 186,95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192 160,14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192 160,14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CE" w:rsidRPr="00B533CE" w:rsidRDefault="00B533CE" w:rsidP="00B533C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CE" w:rsidRPr="00B533CE" w:rsidRDefault="00B533CE" w:rsidP="00B533CE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B533CE" w:rsidRPr="00B533CE" w:rsidRDefault="00B533CE" w:rsidP="00B533CE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t xml:space="preserve">о численности муниципальных служащих, работников муниципальных учреждений Едогонского </w:t>
      </w:r>
    </w:p>
    <w:p w:rsidR="00B533CE" w:rsidRPr="00B533CE" w:rsidRDefault="00B533CE" w:rsidP="00B533CE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t xml:space="preserve">муниципального образования и фактических затратах </w:t>
      </w:r>
      <w:proofErr w:type="gramStart"/>
      <w:r w:rsidRPr="00B533CE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Pr="00B533C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B533CE">
        <w:rPr>
          <w:rFonts w:ascii="Times New Roman" w:hAnsi="Times New Roman" w:cs="Times New Roman"/>
          <w:b/>
          <w:sz w:val="16"/>
          <w:szCs w:val="16"/>
        </w:rPr>
        <w:t>их</w:t>
      </w:r>
      <w:proofErr w:type="gramEnd"/>
      <w:r w:rsidRPr="00B533C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533CE" w:rsidRPr="00B533CE" w:rsidRDefault="00B533CE" w:rsidP="00B533CE">
      <w:pPr>
        <w:tabs>
          <w:tab w:val="left" w:pos="34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b/>
          <w:sz w:val="16"/>
          <w:szCs w:val="16"/>
        </w:rPr>
        <w:t>денежное содержание за 1 квартал 2015 года</w:t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47"/>
        <w:gridCol w:w="2316"/>
        <w:gridCol w:w="2770"/>
      </w:tblGrid>
      <w:tr w:rsidR="00B533CE" w:rsidRPr="00B533CE" w:rsidTr="004D5FA2">
        <w:tc>
          <w:tcPr>
            <w:tcW w:w="861" w:type="dxa"/>
            <w:shd w:val="clear" w:color="auto" w:fill="auto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16" w:type="dxa"/>
            <w:shd w:val="clear" w:color="auto" w:fill="auto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Среднесписочная</w:t>
            </w: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численность,</w:t>
            </w: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770" w:type="dxa"/>
            <w:shd w:val="clear" w:color="auto" w:fill="auto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Фактические затраты за 1 квартал  2015 года на их денежное содержание, тыс. руб.</w:t>
            </w:r>
          </w:p>
        </w:tc>
      </w:tr>
      <w:tr w:rsidR="00B533CE" w:rsidRPr="00B533CE" w:rsidTr="004D5FA2">
        <w:tc>
          <w:tcPr>
            <w:tcW w:w="861" w:type="dxa"/>
            <w:shd w:val="clear" w:color="auto" w:fill="auto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47" w:type="dxa"/>
            <w:shd w:val="clear" w:color="auto" w:fill="auto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  <w:shd w:val="clear" w:color="auto" w:fill="auto"/>
          </w:tcPr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3CE" w:rsidRPr="00B533CE" w:rsidRDefault="00B533CE" w:rsidP="004D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2770" w:type="dxa"/>
            <w:shd w:val="clear" w:color="auto" w:fill="auto"/>
          </w:tcPr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3CE" w:rsidRPr="00B533CE" w:rsidRDefault="00B533CE" w:rsidP="004D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3CE">
              <w:rPr>
                <w:rFonts w:ascii="Times New Roman" w:hAnsi="Times New Roman" w:cs="Times New Roman"/>
                <w:sz w:val="16"/>
                <w:szCs w:val="16"/>
              </w:rPr>
              <w:t xml:space="preserve">             556,3</w:t>
            </w:r>
          </w:p>
        </w:tc>
      </w:tr>
    </w:tbl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B533CE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B533CE">
        <w:rPr>
          <w:rFonts w:ascii="Times New Roman" w:hAnsi="Times New Roman" w:cs="Times New Roman"/>
          <w:sz w:val="16"/>
          <w:szCs w:val="16"/>
        </w:rPr>
        <w:t xml:space="preserve"> председателя Комитета</w:t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по финансам администрации Тулунского</w:t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>муниципального района</w:t>
      </w:r>
      <w:r w:rsidRPr="00B533CE">
        <w:rPr>
          <w:rFonts w:ascii="Times New Roman" w:hAnsi="Times New Roman" w:cs="Times New Roman"/>
          <w:sz w:val="16"/>
          <w:szCs w:val="16"/>
        </w:rPr>
        <w:tab/>
      </w:r>
      <w:r w:rsidRPr="00B533CE">
        <w:rPr>
          <w:rFonts w:ascii="Times New Roman" w:hAnsi="Times New Roman" w:cs="Times New Roman"/>
          <w:sz w:val="16"/>
          <w:szCs w:val="16"/>
        </w:rPr>
        <w:tab/>
      </w:r>
      <w:r w:rsidRPr="00B533C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А.К. Мордовец</w:t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  <w:r w:rsidRPr="00B533CE">
        <w:rPr>
          <w:rFonts w:ascii="Times New Roman" w:hAnsi="Times New Roman" w:cs="Times New Roman"/>
          <w:sz w:val="16"/>
          <w:szCs w:val="16"/>
        </w:rPr>
        <w:tab/>
      </w: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rPr>
          <w:rFonts w:ascii="Times New Roman" w:hAnsi="Times New Roman" w:cs="Times New Roman"/>
          <w:sz w:val="16"/>
          <w:szCs w:val="16"/>
        </w:rPr>
      </w:pPr>
    </w:p>
    <w:p w:rsidR="00B533CE" w:rsidRPr="00B533CE" w:rsidRDefault="00B533CE" w:rsidP="00B533CE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B533CE" w:rsidRDefault="00B533CE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Default="00427F04" w:rsidP="00914D67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9571"/>
      </w:tblGrid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427F04">
              <w:rPr>
                <w:rFonts w:ascii="Times New Roman" w:hAnsi="Times New Roman" w:cs="Times New Roman"/>
                <w:b/>
                <w:spacing w:val="20"/>
              </w:rPr>
              <w:t>ИРКУТСКАЯ  ОБЛАСТЬ</w:t>
            </w: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427F04">
              <w:rPr>
                <w:rFonts w:ascii="Times New Roman" w:hAnsi="Times New Roman" w:cs="Times New Roman"/>
                <w:b/>
                <w:spacing w:val="20"/>
              </w:rPr>
              <w:t>Тулунский район</w:t>
            </w: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427F04">
              <w:rPr>
                <w:rFonts w:ascii="Times New Roman" w:hAnsi="Times New Roman" w:cs="Times New Roman"/>
                <w:b/>
                <w:spacing w:val="20"/>
              </w:rPr>
              <w:t>АДМИНИСТРАЦИЯ</w:t>
            </w:r>
          </w:p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427F04">
              <w:rPr>
                <w:rFonts w:ascii="Times New Roman" w:hAnsi="Times New Roman" w:cs="Times New Roman"/>
                <w:b/>
                <w:spacing w:val="20"/>
              </w:rPr>
              <w:t>Едогонского сельского поселения</w:t>
            </w: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proofErr w:type="gramStart"/>
            <w:r w:rsidRPr="00427F04">
              <w:rPr>
                <w:rFonts w:ascii="Times New Roman" w:hAnsi="Times New Roman" w:cs="Times New Roman"/>
                <w:b/>
                <w:spacing w:val="20"/>
              </w:rPr>
              <w:t>П</w:t>
            </w:r>
            <w:proofErr w:type="gramEnd"/>
            <w:r w:rsidRPr="00427F04">
              <w:rPr>
                <w:rFonts w:ascii="Times New Roman" w:hAnsi="Times New Roman" w:cs="Times New Roman"/>
                <w:b/>
                <w:spacing w:val="20"/>
              </w:rPr>
              <w:t xml:space="preserve"> О С Т А Н О В Л Е Н И Е</w:t>
            </w: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427F04">
              <w:rPr>
                <w:rFonts w:ascii="Times New Roman" w:hAnsi="Times New Roman" w:cs="Times New Roman"/>
                <w:b/>
                <w:spacing w:val="20"/>
              </w:rPr>
              <w:t>«14» мая 2015г</w:t>
            </w:r>
            <w:r w:rsidRPr="00427F04">
              <w:rPr>
                <w:rFonts w:ascii="Times New Roman" w:hAnsi="Times New Roman" w:cs="Times New Roman"/>
                <w:spacing w:val="20"/>
              </w:rPr>
              <w:t xml:space="preserve">.                                         </w:t>
            </w:r>
            <w:r w:rsidRPr="00427F04">
              <w:rPr>
                <w:rFonts w:ascii="Times New Roman" w:hAnsi="Times New Roman" w:cs="Times New Roman"/>
                <w:b/>
                <w:spacing w:val="20"/>
              </w:rPr>
              <w:t>№ 14-пг</w:t>
            </w: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427F04">
              <w:rPr>
                <w:rFonts w:ascii="Times New Roman" w:hAnsi="Times New Roman" w:cs="Times New Roman"/>
                <w:spacing w:val="20"/>
              </w:rPr>
              <w:t>с.Едогон</w:t>
            </w:r>
          </w:p>
        </w:tc>
      </w:tr>
      <w:tr w:rsidR="00427F04" w:rsidRPr="00427F04" w:rsidTr="00E32AFB">
        <w:tc>
          <w:tcPr>
            <w:tcW w:w="5000" w:type="pct"/>
          </w:tcPr>
          <w:p w:rsidR="00427F04" w:rsidRPr="00427F04" w:rsidRDefault="00427F04" w:rsidP="00427F04">
            <w:pPr>
              <w:pStyle w:val="af"/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</w:tbl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 xml:space="preserve">О внесении изменений в Положение об оплате труда 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 xml:space="preserve">вспомогательного персонала (рабочих) администрации 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>Едогонского сельского поселения, утверждённого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 xml:space="preserve">постановлением администрации  Едогонского 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>сельского поселения от «23»апреля  2015 г.  № 22-пг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 xml:space="preserve">В целях упорядочения оплаты труда вспомогательного персонала (рабочих) администрации Едогонского сельского поселения, экономии бюджетных средств, руководствуясь статьёй 135 Трудового кодекса Российской Федерации, статьёй 24 Устава Едогонского муниципального образования «Тулунский район», 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  <w:b/>
        </w:rPr>
      </w:pPr>
    </w:p>
    <w:p w:rsidR="00427F04" w:rsidRPr="00427F04" w:rsidRDefault="00427F04" w:rsidP="00427F04">
      <w:pPr>
        <w:pStyle w:val="af"/>
        <w:rPr>
          <w:rFonts w:ascii="Times New Roman" w:hAnsi="Times New Roman" w:cs="Times New Roman"/>
          <w:b/>
        </w:rPr>
      </w:pPr>
      <w:proofErr w:type="gramStart"/>
      <w:r w:rsidRPr="00427F04">
        <w:rPr>
          <w:rFonts w:ascii="Times New Roman" w:hAnsi="Times New Roman" w:cs="Times New Roman"/>
          <w:b/>
        </w:rPr>
        <w:t>П</w:t>
      </w:r>
      <w:proofErr w:type="gramEnd"/>
      <w:r w:rsidRPr="00427F04">
        <w:rPr>
          <w:rFonts w:ascii="Times New Roman" w:hAnsi="Times New Roman" w:cs="Times New Roman"/>
          <w:b/>
        </w:rPr>
        <w:t xml:space="preserve"> О С Т А Н О В Л Я Ю: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>1. Внести в Положение об оплате труда вспомогательного персонала (рабочих) администрации Едогонского сельского поселения, утверждённого постановлением администрации Едогонского  сельского поселения от «23»апреля 2015 г. №22-пг, изменения, дополнив пунктом 30 следующего содержания: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</w:rPr>
        <w:t>«30. Работникам, уволенным в течение календарного года (не отработавшим полного календарного года), использовавшим ежегодный оплачиваемый отпуск (часть отпуска) и получившим единовременную выплату к отпуску, производится перерасчёт единовременной выплаты к отпуску пропорционально числу полных отработанных календарных месяцев в данном рабочем году и сумма излишне начисленной единовременной выплаты к отпуску подлежит удержанию</w:t>
      </w:r>
      <w:proofErr w:type="gramStart"/>
      <w:r w:rsidRPr="00427F04">
        <w:rPr>
          <w:rFonts w:ascii="Times New Roman" w:hAnsi="Times New Roman" w:cs="Times New Roman"/>
        </w:rPr>
        <w:t>.».</w:t>
      </w:r>
      <w:proofErr w:type="gramEnd"/>
    </w:p>
    <w:p w:rsidR="00427F04" w:rsidRPr="00427F04" w:rsidRDefault="00427F04" w:rsidP="00427F04">
      <w:pPr>
        <w:pStyle w:val="af"/>
        <w:rPr>
          <w:rFonts w:ascii="Times New Roman" w:hAnsi="Times New Roman" w:cs="Times New Roman"/>
          <w:bCs/>
          <w:snapToGrid w:val="0"/>
          <w:color w:val="000000"/>
        </w:rPr>
      </w:pPr>
      <w:r w:rsidRPr="00427F04">
        <w:rPr>
          <w:rFonts w:ascii="Times New Roman" w:hAnsi="Times New Roman" w:cs="Times New Roman"/>
        </w:rPr>
        <w:t xml:space="preserve">2. </w:t>
      </w:r>
      <w:r w:rsidRPr="00427F04">
        <w:rPr>
          <w:rFonts w:ascii="Times New Roman" w:hAnsi="Times New Roman" w:cs="Times New Roman"/>
          <w:bCs/>
          <w:snapToGrid w:val="0"/>
          <w:color w:val="000000"/>
        </w:rPr>
        <w:t>Настоящее постановление подлежит официальному опубликованию в средствах массовой информации.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  <w:bCs/>
          <w:snapToGrid w:val="0"/>
          <w:color w:val="000000"/>
        </w:rPr>
      </w:pPr>
      <w:r w:rsidRPr="00427F04">
        <w:rPr>
          <w:rFonts w:ascii="Times New Roman" w:hAnsi="Times New Roman" w:cs="Times New Roman"/>
          <w:bCs/>
          <w:snapToGrid w:val="0"/>
          <w:color w:val="000000"/>
        </w:rPr>
        <w:t xml:space="preserve">3. </w:t>
      </w:r>
      <w:proofErr w:type="gramStart"/>
      <w:r w:rsidRPr="00427F04">
        <w:rPr>
          <w:rFonts w:ascii="Times New Roman" w:hAnsi="Times New Roman" w:cs="Times New Roman"/>
          <w:bCs/>
          <w:snapToGrid w:val="0"/>
          <w:color w:val="000000"/>
        </w:rPr>
        <w:t>Контроль за</w:t>
      </w:r>
      <w:proofErr w:type="gramEnd"/>
      <w:r w:rsidRPr="00427F04">
        <w:rPr>
          <w:rFonts w:ascii="Times New Roman" w:hAnsi="Times New Roman" w:cs="Times New Roman"/>
          <w:bCs/>
          <w:snapToGrid w:val="0"/>
          <w:color w:val="000000"/>
        </w:rPr>
        <w:t xml:space="preserve"> исполнением настоящего постановления оставляю за собой.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  <w:b/>
        </w:rPr>
      </w:pPr>
    </w:p>
    <w:p w:rsidR="00427F04" w:rsidRPr="00427F04" w:rsidRDefault="00427F04" w:rsidP="00427F04">
      <w:pPr>
        <w:pStyle w:val="af"/>
        <w:rPr>
          <w:rFonts w:ascii="Times New Roman" w:hAnsi="Times New Roman" w:cs="Times New Roman"/>
          <w:b/>
        </w:rPr>
      </w:pPr>
    </w:p>
    <w:p w:rsidR="00427F04" w:rsidRPr="00427F04" w:rsidRDefault="00427F04" w:rsidP="00427F04">
      <w:pPr>
        <w:pStyle w:val="af"/>
        <w:rPr>
          <w:rFonts w:ascii="Times New Roman" w:hAnsi="Times New Roman" w:cs="Times New Roman"/>
          <w:b/>
        </w:rPr>
      </w:pPr>
      <w:r w:rsidRPr="00427F04">
        <w:rPr>
          <w:rFonts w:ascii="Times New Roman" w:hAnsi="Times New Roman" w:cs="Times New Roman"/>
          <w:b/>
        </w:rPr>
        <w:t xml:space="preserve">Глава Едогонского </w:t>
      </w:r>
    </w:p>
    <w:p w:rsidR="00427F04" w:rsidRPr="00427F04" w:rsidRDefault="00427F04" w:rsidP="00427F04">
      <w:pPr>
        <w:pStyle w:val="af"/>
        <w:rPr>
          <w:rFonts w:ascii="Times New Roman" w:hAnsi="Times New Roman" w:cs="Times New Roman"/>
        </w:rPr>
      </w:pPr>
      <w:r w:rsidRPr="00427F04">
        <w:rPr>
          <w:rFonts w:ascii="Times New Roman" w:hAnsi="Times New Roman" w:cs="Times New Roman"/>
          <w:b/>
        </w:rPr>
        <w:t>сельского поселения                                                (Б.И.Мохун)</w:t>
      </w:r>
    </w:p>
    <w:p w:rsidR="00427F04" w:rsidRDefault="00427F04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427F04">
      <w:pPr>
        <w:pStyle w:val="af"/>
        <w:rPr>
          <w:rFonts w:ascii="Times New Roman" w:hAnsi="Times New Roman" w:cs="Times New Roman"/>
        </w:rPr>
      </w:pPr>
    </w:p>
    <w:p w:rsidR="00AC0025" w:rsidRDefault="00AC0025" w:rsidP="00AC0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ИРКУТСКАЯ ОБЛАСТЬ</w:t>
      </w:r>
    </w:p>
    <w:p w:rsidR="00AC0025" w:rsidRDefault="00AC0025" w:rsidP="00AC0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AC0025" w:rsidRDefault="00AC0025" w:rsidP="00AC0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ЕДОГОНСКОЕ СЕЛЬСКОЕ  ПОСЕЛЕНИЕ</w:t>
      </w:r>
    </w:p>
    <w:p w:rsidR="00AC0025" w:rsidRDefault="00AC0025" w:rsidP="00AC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Едогонского сельского поселения</w:t>
      </w:r>
    </w:p>
    <w:p w:rsidR="00AC0025" w:rsidRDefault="00AC0025" w:rsidP="00AC0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AC0025" w:rsidRDefault="00AC0025" w:rsidP="00AC0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«20» мая  2015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16-рг</w:t>
      </w:r>
    </w:p>
    <w:p w:rsidR="00AC0025" w:rsidRDefault="00AC0025" w:rsidP="00AC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C0025" w:rsidRDefault="00AC0025" w:rsidP="00AC0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реализации  алкогольной и</w:t>
      </w:r>
    </w:p>
    <w:p w:rsidR="00AC0025" w:rsidRDefault="00AC0025" w:rsidP="00AC0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спиртосодержащей  продукции в дни </w:t>
      </w:r>
    </w:p>
    <w:p w:rsidR="00AC0025" w:rsidRDefault="00AC0025" w:rsidP="00AC0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 последнего  звонка в школах</w:t>
      </w:r>
    </w:p>
    <w:p w:rsidR="00AC0025" w:rsidRDefault="00AC0025" w:rsidP="00AC002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подпунктом «б» пункта 1 Постановления правительства Иркутской области от 14.10.2011 г. № 313-пп  «Об  установлении  требований и ограничений в сфере розничной продажи алкогольной продукции на  территории  Иркутской области», Уставом  Едогонского  муниципального  образования,</w:t>
      </w:r>
    </w:p>
    <w:p w:rsidR="00AC0025" w:rsidRDefault="00AC0025" w:rsidP="00AC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  реализацию  алкогольной и спиртосодержащей продукции на территории  Едогонского сельского поселения   с 08-00 до 23-00 часов в дни проведения  последних звонков в образовательных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0025" w:rsidRDefault="00AC0025" w:rsidP="00AC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мая 2015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с.Едогон;</w:t>
      </w:r>
    </w:p>
    <w:p w:rsidR="00AC0025" w:rsidRDefault="00AC0025" w:rsidP="00AC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мая  2015 г., д.Изегол</w:t>
      </w:r>
    </w:p>
    <w:p w:rsidR="00AC0025" w:rsidRDefault="00AC0025" w:rsidP="00AC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 до сведения организаций  и индивидуальных предпринимателей, осуществляющих розничную  продажу алкогольной продукции  на территории Едогонского сельского поселения, об   установленном ограничении  продажи  алкогольной  продукции  с 08-00 до 23-00 часов в вышеуказанные  дни.</w:t>
      </w:r>
    </w:p>
    <w:p w:rsidR="00AC0025" w:rsidRDefault="00AC0025" w:rsidP="00AC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 настоящее Распоряжение  в газете «Едогонский вестник» и разместить  на официальном сайте администрации  Едогонского сельского поселения в  информационно-телекоммуникационной сети «Интернет».</w:t>
      </w:r>
    </w:p>
    <w:p w:rsidR="00AC0025" w:rsidRPr="00ED3961" w:rsidRDefault="00AC0025" w:rsidP="00AC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 распоряжения  оставляю  за собой.</w:t>
      </w:r>
    </w:p>
    <w:p w:rsidR="00AC0025" w:rsidRDefault="00AC0025" w:rsidP="00AC002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025" w:rsidRPr="00427F04" w:rsidRDefault="00AC0025" w:rsidP="00AC0025">
      <w:pPr>
        <w:tabs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Б.И.Мохун</w:t>
      </w:r>
    </w:p>
    <w:sectPr w:rsidR="00AC0025" w:rsidRPr="00427F04" w:rsidSect="00B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23"/>
    <w:multiLevelType w:val="hybridMultilevel"/>
    <w:tmpl w:val="F99A54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D707B"/>
    <w:multiLevelType w:val="hybridMultilevel"/>
    <w:tmpl w:val="B2E0B228"/>
    <w:lvl w:ilvl="0" w:tplc="FFFFFFFF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A86A8E"/>
    <w:multiLevelType w:val="hybridMultilevel"/>
    <w:tmpl w:val="3CFAA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4473C67"/>
    <w:multiLevelType w:val="hybridMultilevel"/>
    <w:tmpl w:val="8ED2A168"/>
    <w:lvl w:ilvl="0" w:tplc="95CAE40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7BE5"/>
    <w:multiLevelType w:val="hybridMultilevel"/>
    <w:tmpl w:val="72FA82F8"/>
    <w:lvl w:ilvl="0" w:tplc="41AA61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6B7C28"/>
    <w:multiLevelType w:val="multilevel"/>
    <w:tmpl w:val="138AD5AE"/>
    <w:lvl w:ilvl="0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A0513F4"/>
    <w:multiLevelType w:val="multilevel"/>
    <w:tmpl w:val="266086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AA212F5"/>
    <w:multiLevelType w:val="hybridMultilevel"/>
    <w:tmpl w:val="A106FD68"/>
    <w:lvl w:ilvl="0" w:tplc="FFFFFFFF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0F666A88"/>
    <w:multiLevelType w:val="hybridMultilevel"/>
    <w:tmpl w:val="0D5E23C6"/>
    <w:lvl w:ilvl="0" w:tplc="ACD013AE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E0520"/>
    <w:multiLevelType w:val="hybridMultilevel"/>
    <w:tmpl w:val="ACD63776"/>
    <w:lvl w:ilvl="0" w:tplc="099AC2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A030B"/>
    <w:multiLevelType w:val="hybridMultilevel"/>
    <w:tmpl w:val="862EFD46"/>
    <w:lvl w:ilvl="0" w:tplc="A3AEDF74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49BC"/>
    <w:multiLevelType w:val="hybridMultilevel"/>
    <w:tmpl w:val="D388B1CE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B1F31"/>
    <w:multiLevelType w:val="hybridMultilevel"/>
    <w:tmpl w:val="BD0ACA20"/>
    <w:lvl w:ilvl="0" w:tplc="75E07834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CD49CA"/>
    <w:multiLevelType w:val="hybridMultilevel"/>
    <w:tmpl w:val="2660860A"/>
    <w:lvl w:ilvl="0" w:tplc="781AEE8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7F068B9"/>
    <w:multiLevelType w:val="hybridMultilevel"/>
    <w:tmpl w:val="138AD5AE"/>
    <w:lvl w:ilvl="0" w:tplc="F5D81C6E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7342D"/>
    <w:multiLevelType w:val="hybridMultilevel"/>
    <w:tmpl w:val="B4E895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CA6F28"/>
    <w:multiLevelType w:val="hybridMultilevel"/>
    <w:tmpl w:val="4D3C7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35A4593"/>
    <w:multiLevelType w:val="hybridMultilevel"/>
    <w:tmpl w:val="C06A3EB4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7FC057F"/>
    <w:multiLevelType w:val="multilevel"/>
    <w:tmpl w:val="FA8C56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91345DC"/>
    <w:multiLevelType w:val="hybridMultilevel"/>
    <w:tmpl w:val="7C9CE454"/>
    <w:lvl w:ilvl="0" w:tplc="FF16915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1C6B3A"/>
    <w:multiLevelType w:val="hybridMultilevel"/>
    <w:tmpl w:val="DA3E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734C8"/>
    <w:multiLevelType w:val="hybridMultilevel"/>
    <w:tmpl w:val="19506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9076C5"/>
    <w:multiLevelType w:val="multilevel"/>
    <w:tmpl w:val="B2C6F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C786A"/>
    <w:multiLevelType w:val="hybridMultilevel"/>
    <w:tmpl w:val="9820954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AA31DFE"/>
    <w:multiLevelType w:val="multilevel"/>
    <w:tmpl w:val="393AAD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C74DE"/>
    <w:multiLevelType w:val="hybridMultilevel"/>
    <w:tmpl w:val="D72C36E4"/>
    <w:lvl w:ilvl="0" w:tplc="FFFFFFFF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3EE0C55"/>
    <w:multiLevelType w:val="multilevel"/>
    <w:tmpl w:val="892CD4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42C5D9A"/>
    <w:multiLevelType w:val="hybridMultilevel"/>
    <w:tmpl w:val="AAA06E9E"/>
    <w:lvl w:ilvl="0" w:tplc="3B684E20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55735BF9"/>
    <w:multiLevelType w:val="hybridMultilevel"/>
    <w:tmpl w:val="328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B10B7"/>
    <w:multiLevelType w:val="multilevel"/>
    <w:tmpl w:val="B2C6F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DFF4BD8"/>
    <w:multiLevelType w:val="multilevel"/>
    <w:tmpl w:val="E0A0DECC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F424452"/>
    <w:multiLevelType w:val="hybridMultilevel"/>
    <w:tmpl w:val="BD0A9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6B7A53"/>
    <w:multiLevelType w:val="hybridMultilevel"/>
    <w:tmpl w:val="237EDCEE"/>
    <w:lvl w:ilvl="0" w:tplc="A3AEDF74">
      <w:start w:val="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3A304B"/>
    <w:multiLevelType w:val="hybridMultilevel"/>
    <w:tmpl w:val="F0D6E3F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961717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DA4DBD"/>
    <w:multiLevelType w:val="hybridMultilevel"/>
    <w:tmpl w:val="14B0E122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971B96"/>
    <w:multiLevelType w:val="multilevel"/>
    <w:tmpl w:val="FE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050A35"/>
    <w:multiLevelType w:val="hybridMultilevel"/>
    <w:tmpl w:val="FE943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A41CC"/>
    <w:multiLevelType w:val="hybridMultilevel"/>
    <w:tmpl w:val="7B0609F0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AB2844"/>
    <w:multiLevelType w:val="hybridMultilevel"/>
    <w:tmpl w:val="FA8C56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>
    <w:nsid w:val="73B71178"/>
    <w:multiLevelType w:val="hybridMultilevel"/>
    <w:tmpl w:val="8E48E852"/>
    <w:lvl w:ilvl="0" w:tplc="FFFFFFFF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493786F"/>
    <w:multiLevelType w:val="hybridMultilevel"/>
    <w:tmpl w:val="4DA06E84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590EE0"/>
    <w:multiLevelType w:val="hybridMultilevel"/>
    <w:tmpl w:val="9A6491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261B43"/>
    <w:multiLevelType w:val="multilevel"/>
    <w:tmpl w:val="53F4116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28"/>
  </w:num>
  <w:num w:numId="3">
    <w:abstractNumId w:val="34"/>
  </w:num>
  <w:num w:numId="4">
    <w:abstractNumId w:val="9"/>
  </w:num>
  <w:num w:numId="5">
    <w:abstractNumId w:val="1"/>
  </w:num>
  <w:num w:numId="6">
    <w:abstractNumId w:val="45"/>
  </w:num>
  <w:num w:numId="7">
    <w:abstractNumId w:val="7"/>
  </w:num>
  <w:num w:numId="8">
    <w:abstractNumId w:val="48"/>
  </w:num>
  <w:num w:numId="9">
    <w:abstractNumId w:val="46"/>
  </w:num>
  <w:num w:numId="10">
    <w:abstractNumId w:val="12"/>
  </w:num>
  <w:num w:numId="11">
    <w:abstractNumId w:val="42"/>
  </w:num>
  <w:num w:numId="12">
    <w:abstractNumId w:val="17"/>
  </w:num>
  <w:num w:numId="13">
    <w:abstractNumId w:val="41"/>
  </w:num>
  <w:num w:numId="14">
    <w:abstractNumId w:val="27"/>
  </w:num>
  <w:num w:numId="15">
    <w:abstractNumId w:val="39"/>
  </w:num>
  <w:num w:numId="16">
    <w:abstractNumId w:val="30"/>
  </w:num>
  <w:num w:numId="17">
    <w:abstractNumId w:val="29"/>
  </w:num>
  <w:num w:numId="18">
    <w:abstractNumId w:val="8"/>
  </w:num>
  <w:num w:numId="19">
    <w:abstractNumId w:val="15"/>
  </w:num>
  <w:num w:numId="20">
    <w:abstractNumId w:val="4"/>
  </w:num>
  <w:num w:numId="21">
    <w:abstractNumId w:val="33"/>
  </w:num>
  <w:num w:numId="22">
    <w:abstractNumId w:val="49"/>
  </w:num>
  <w:num w:numId="23">
    <w:abstractNumId w:val="13"/>
  </w:num>
  <w:num w:numId="24">
    <w:abstractNumId w:val="5"/>
  </w:num>
  <w:num w:numId="25">
    <w:abstractNumId w:val="36"/>
  </w:num>
  <w:num w:numId="26">
    <w:abstractNumId w:val="10"/>
  </w:num>
  <w:num w:numId="27">
    <w:abstractNumId w:val="3"/>
  </w:num>
  <w:num w:numId="28">
    <w:abstractNumId w:val="25"/>
  </w:num>
  <w:num w:numId="29">
    <w:abstractNumId w:val="37"/>
  </w:num>
  <w:num w:numId="30">
    <w:abstractNumId w:val="16"/>
  </w:num>
  <w:num w:numId="31">
    <w:abstractNumId w:val="19"/>
  </w:num>
  <w:num w:numId="32">
    <w:abstractNumId w:val="11"/>
  </w:num>
  <w:num w:numId="33">
    <w:abstractNumId w:val="32"/>
  </w:num>
  <w:num w:numId="34">
    <w:abstractNumId w:val="2"/>
  </w:num>
  <w:num w:numId="35">
    <w:abstractNumId w:val="24"/>
  </w:num>
  <w:num w:numId="36">
    <w:abstractNumId w:val="31"/>
  </w:num>
  <w:num w:numId="37">
    <w:abstractNumId w:val="35"/>
  </w:num>
  <w:num w:numId="38">
    <w:abstractNumId w:val="14"/>
  </w:num>
  <w:num w:numId="39">
    <w:abstractNumId w:val="6"/>
  </w:num>
  <w:num w:numId="40">
    <w:abstractNumId w:val="21"/>
  </w:num>
  <w:num w:numId="41">
    <w:abstractNumId w:val="22"/>
  </w:num>
  <w:num w:numId="42">
    <w:abstractNumId w:val="18"/>
  </w:num>
  <w:num w:numId="43">
    <w:abstractNumId w:val="44"/>
  </w:num>
  <w:num w:numId="44">
    <w:abstractNumId w:val="20"/>
  </w:num>
  <w:num w:numId="45">
    <w:abstractNumId w:val="47"/>
  </w:num>
  <w:num w:numId="46">
    <w:abstractNumId w:val="26"/>
  </w:num>
  <w:num w:numId="47">
    <w:abstractNumId w:val="0"/>
  </w:num>
  <w:num w:numId="48">
    <w:abstractNumId w:val="40"/>
  </w:num>
  <w:num w:numId="49">
    <w:abstractNumId w:val="4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3E"/>
    <w:rsid w:val="00075080"/>
    <w:rsid w:val="00093E99"/>
    <w:rsid w:val="003A0DE2"/>
    <w:rsid w:val="00427F04"/>
    <w:rsid w:val="00440D3E"/>
    <w:rsid w:val="006175D4"/>
    <w:rsid w:val="008F0659"/>
    <w:rsid w:val="00914D67"/>
    <w:rsid w:val="00A62AC7"/>
    <w:rsid w:val="00AC0025"/>
    <w:rsid w:val="00AD1519"/>
    <w:rsid w:val="00B33E7C"/>
    <w:rsid w:val="00B3407D"/>
    <w:rsid w:val="00B533CE"/>
    <w:rsid w:val="00C47073"/>
    <w:rsid w:val="00D96FF6"/>
    <w:rsid w:val="00E76A94"/>
    <w:rsid w:val="00ED416F"/>
    <w:rsid w:val="00F24811"/>
    <w:rsid w:val="00F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7D"/>
  </w:style>
  <w:style w:type="paragraph" w:styleId="1">
    <w:name w:val="heading 1"/>
    <w:basedOn w:val="a"/>
    <w:next w:val="a"/>
    <w:link w:val="10"/>
    <w:qFormat/>
    <w:rsid w:val="00ED416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ED416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D41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16F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ED416F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ED416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ED416F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D416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D41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D41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D416F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D4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semiHidden/>
    <w:rsid w:val="00ED41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6">
    <w:name w:val="Схема документа Знак"/>
    <w:basedOn w:val="a0"/>
    <w:link w:val="a5"/>
    <w:semiHidden/>
    <w:rsid w:val="00ED416F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7">
    <w:name w:val="footer"/>
    <w:basedOn w:val="a"/>
    <w:link w:val="a8"/>
    <w:rsid w:val="00ED4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16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D416F"/>
  </w:style>
  <w:style w:type="paragraph" w:styleId="aa">
    <w:name w:val="Balloon Text"/>
    <w:basedOn w:val="a"/>
    <w:link w:val="ab"/>
    <w:semiHidden/>
    <w:rsid w:val="00ED41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416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D4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semiHidden/>
    <w:rsid w:val="00ED416F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ED4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ED416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ED416F"/>
    <w:pPr>
      <w:spacing w:after="0" w:line="240" w:lineRule="auto"/>
    </w:pPr>
  </w:style>
  <w:style w:type="paragraph" w:customStyle="1" w:styleId="af0">
    <w:name w:val="Знак Знак Знак"/>
    <w:basedOn w:val="a"/>
    <w:rsid w:val="00914D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Шапка (герб)"/>
    <w:basedOn w:val="a"/>
    <w:rsid w:val="00B533C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59</Pages>
  <Words>19059</Words>
  <Characters>108638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2015-06-04T06:44:00Z</dcterms:created>
  <dcterms:modified xsi:type="dcterms:W3CDTF">2015-06-08T05:15:00Z</dcterms:modified>
</cp:coreProperties>
</file>